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3824" w:rsidRPr="002752F4" w:rsidRDefault="00473824" w:rsidP="002752F4">
      <w:pPr>
        <w:suppressAutoHyphens/>
        <w:snapToGrid w:val="0"/>
        <w:jc w:val="center"/>
        <w:rPr>
          <w:b/>
        </w:rPr>
      </w:pPr>
      <w:bookmarkStart w:id="0" w:name="_GoBack"/>
      <w:bookmarkEnd w:id="0"/>
      <w:r w:rsidRPr="002752F4">
        <w:rPr>
          <w:b/>
        </w:rPr>
        <w:t>СПЕЦИФИКАЦИЯ</w:t>
      </w:r>
    </w:p>
    <w:p w:rsidR="00BD2A13" w:rsidRPr="002752F4" w:rsidRDefault="00BD2A13" w:rsidP="002752F4">
      <w:pPr>
        <w:pStyle w:val="1"/>
        <w:jc w:val="center"/>
        <w:rPr>
          <w:color w:val="000000"/>
          <w:lang w:val="ru-RU"/>
        </w:rPr>
      </w:pPr>
      <w:r w:rsidRPr="002752F4">
        <w:rPr>
          <w:bCs w:val="0"/>
          <w:color w:val="000000"/>
        </w:rPr>
        <w:t xml:space="preserve">итоговой работы для выпускников начальной школы </w:t>
      </w:r>
      <w:r w:rsidRPr="002752F4">
        <w:rPr>
          <w:bCs w:val="0"/>
          <w:color w:val="000000"/>
        </w:rPr>
        <w:br/>
        <w:t xml:space="preserve">по </w:t>
      </w:r>
      <w:r w:rsidR="00E16B74" w:rsidRPr="002752F4">
        <w:rPr>
          <w:bCs w:val="0"/>
          <w:color w:val="000000"/>
          <w:lang w:val="ru-RU"/>
        </w:rPr>
        <w:t>АНГЛИЙСКОМУ ЯЗЫКУ</w:t>
      </w:r>
    </w:p>
    <w:p w:rsidR="00897BF5" w:rsidRPr="002752F4" w:rsidRDefault="00897BF5" w:rsidP="002752F4">
      <w:pPr>
        <w:pStyle w:val="5"/>
        <w:spacing w:before="0" w:line="240" w:lineRule="auto"/>
        <w:rPr>
          <w:rFonts w:ascii="Times New Roman" w:hAnsi="Times New Roman"/>
          <w:sz w:val="24"/>
          <w:szCs w:val="24"/>
        </w:rPr>
      </w:pPr>
    </w:p>
    <w:p w:rsidR="00E16B74" w:rsidRPr="002752F4" w:rsidRDefault="00E16B74" w:rsidP="002752F4">
      <w:pPr>
        <w:rPr>
          <w:rFonts w:eastAsia="Times New Roman"/>
          <w:b/>
          <w:i/>
          <w:lang w:eastAsia="ru-RU"/>
        </w:rPr>
      </w:pPr>
      <w:r w:rsidRPr="002752F4">
        <w:rPr>
          <w:rFonts w:eastAsia="Times New Roman"/>
          <w:b/>
          <w:i/>
          <w:lang w:eastAsia="ru-RU"/>
        </w:rPr>
        <w:t>Назначение итоговой работы</w:t>
      </w:r>
    </w:p>
    <w:p w:rsidR="00E16B74" w:rsidRPr="002752F4" w:rsidRDefault="00E16B74" w:rsidP="002752F4">
      <w:pPr>
        <w:suppressAutoHyphens/>
        <w:snapToGrid w:val="0"/>
        <w:rPr>
          <w:rFonts w:eastAsia="Times New Roman"/>
          <w:lang w:eastAsia="ru-RU"/>
        </w:rPr>
      </w:pPr>
      <w:r w:rsidRPr="002752F4">
        <w:rPr>
          <w:rFonts w:eastAsia="Times New Roman"/>
          <w:lang w:eastAsia="ru-RU"/>
        </w:rPr>
        <w:t>Работа предназначена для проведения процедуры итоговой диагностики индивидуальных достижений выпускниками начальной школы планируемых результатов обучения по предмету «Английский язык».</w:t>
      </w:r>
    </w:p>
    <w:p w:rsidR="00E16B74" w:rsidRPr="002752F4" w:rsidRDefault="00E16B74" w:rsidP="002752F4">
      <w:pPr>
        <w:rPr>
          <w:rFonts w:eastAsia="Times New Roman"/>
          <w:lang w:eastAsia="ru-RU"/>
        </w:rPr>
      </w:pPr>
      <w:r w:rsidRPr="002752F4">
        <w:rPr>
          <w:rFonts w:eastAsia="Times New Roman"/>
          <w:lang w:eastAsia="ru-RU"/>
        </w:rPr>
        <w:t>С помощью данной работы оцениваются индивидуальная общеобразовательная подгото</w:t>
      </w:r>
      <w:r w:rsidRPr="002752F4">
        <w:rPr>
          <w:rFonts w:eastAsia="Times New Roman"/>
          <w:lang w:eastAsia="ru-RU"/>
        </w:rPr>
        <w:t>в</w:t>
      </w:r>
      <w:r w:rsidRPr="002752F4">
        <w:rPr>
          <w:rFonts w:eastAsia="Times New Roman"/>
          <w:lang w:eastAsia="ru-RU"/>
        </w:rPr>
        <w:t xml:space="preserve">ка по предмету «Английский язык» учащихся, оканчивающих начальную школу, и </w:t>
      </w:r>
      <w:r w:rsidR="00D47360" w:rsidRPr="002752F4">
        <w:rPr>
          <w:rFonts w:eastAsia="Times New Roman"/>
          <w:lang w:eastAsia="ru-RU"/>
        </w:rPr>
        <w:t>кач</w:t>
      </w:r>
      <w:r w:rsidR="00D47360" w:rsidRPr="002752F4">
        <w:rPr>
          <w:rFonts w:eastAsia="Times New Roman"/>
          <w:lang w:eastAsia="ru-RU"/>
        </w:rPr>
        <w:t>е</w:t>
      </w:r>
      <w:r w:rsidR="00D47360" w:rsidRPr="002752F4">
        <w:rPr>
          <w:rFonts w:eastAsia="Times New Roman"/>
          <w:lang w:eastAsia="ru-RU"/>
        </w:rPr>
        <w:t>ство</w:t>
      </w:r>
      <w:r w:rsidR="00455139" w:rsidRPr="002752F4">
        <w:rPr>
          <w:rFonts w:eastAsia="Times New Roman"/>
          <w:lang w:eastAsia="ru-RU"/>
        </w:rPr>
        <w:t xml:space="preserve"> освоения планируемых результатов</w:t>
      </w:r>
      <w:r w:rsidRPr="002752F4">
        <w:rPr>
          <w:rFonts w:eastAsia="Times New Roman"/>
          <w:lang w:eastAsia="ru-RU"/>
        </w:rPr>
        <w:t>обучения ФГОС начального общего обр</w:t>
      </w:r>
      <w:r w:rsidRPr="002752F4">
        <w:rPr>
          <w:rFonts w:eastAsia="Times New Roman"/>
          <w:lang w:eastAsia="ru-RU"/>
        </w:rPr>
        <w:t>а</w:t>
      </w:r>
      <w:r w:rsidRPr="002752F4">
        <w:rPr>
          <w:rFonts w:eastAsia="Times New Roman"/>
          <w:lang w:eastAsia="ru-RU"/>
        </w:rPr>
        <w:t>зования по предмету «Английский язык» для всейсовокупности участников итоговой д</w:t>
      </w:r>
      <w:r w:rsidRPr="002752F4">
        <w:rPr>
          <w:rFonts w:eastAsia="Times New Roman"/>
          <w:lang w:eastAsia="ru-RU"/>
        </w:rPr>
        <w:t>и</w:t>
      </w:r>
      <w:r w:rsidRPr="002752F4">
        <w:rPr>
          <w:rFonts w:eastAsia="Times New Roman"/>
          <w:lang w:eastAsia="ru-RU"/>
        </w:rPr>
        <w:t>агностики.</w:t>
      </w:r>
    </w:p>
    <w:p w:rsidR="005376E4" w:rsidRPr="002752F4" w:rsidRDefault="005376E4" w:rsidP="002752F4">
      <w:pPr>
        <w:rPr>
          <w:rFonts w:eastAsia="Times New Roman"/>
          <w:b/>
          <w:i/>
          <w:lang w:eastAsia="ru-RU"/>
        </w:rPr>
      </w:pPr>
    </w:p>
    <w:p w:rsidR="00026721" w:rsidRPr="002752F4" w:rsidRDefault="00C32846" w:rsidP="002752F4">
      <w:pPr>
        <w:jc w:val="both"/>
        <w:rPr>
          <w:rFonts w:eastAsia="Times New Roman"/>
          <w:b/>
          <w:i/>
          <w:lang w:eastAsia="ru-RU"/>
        </w:rPr>
      </w:pPr>
      <w:r w:rsidRPr="002752F4">
        <w:rPr>
          <w:rFonts w:eastAsia="Times New Roman"/>
          <w:b/>
          <w:i/>
          <w:lang w:eastAsia="ru-RU"/>
        </w:rPr>
        <w:t>Цель</w:t>
      </w:r>
      <w:r w:rsidR="008B6D6A" w:rsidRPr="002752F4">
        <w:rPr>
          <w:rFonts w:eastAsia="Times New Roman"/>
          <w:b/>
          <w:i/>
          <w:lang w:eastAsia="ru-RU"/>
        </w:rPr>
        <w:t xml:space="preserve"> итоговой работы</w:t>
      </w:r>
    </w:p>
    <w:p w:rsidR="00C32846" w:rsidRPr="002752F4" w:rsidRDefault="00C32846" w:rsidP="002752F4">
      <w:pPr>
        <w:jc w:val="both"/>
        <w:rPr>
          <w:rFonts w:eastAsia="Times New Roman"/>
          <w:lang w:eastAsia="ru-RU"/>
        </w:rPr>
      </w:pPr>
      <w:r w:rsidRPr="002752F4">
        <w:rPr>
          <w:rFonts w:eastAsia="Times New Roman"/>
          <w:lang w:eastAsia="ru-RU"/>
        </w:rPr>
        <w:t>Оценить уровень подготовки выпускников начальной школы по английскому яз</w:t>
      </w:r>
      <w:r w:rsidRPr="002752F4">
        <w:rPr>
          <w:rFonts w:eastAsia="Times New Roman"/>
          <w:lang w:eastAsia="ru-RU"/>
        </w:rPr>
        <w:t>ы</w:t>
      </w:r>
      <w:r w:rsidRPr="002752F4">
        <w:rPr>
          <w:rFonts w:eastAsia="Times New Roman"/>
          <w:lang w:eastAsia="ru-RU"/>
        </w:rPr>
        <w:t>ку</w:t>
      </w:r>
    </w:p>
    <w:p w:rsidR="00E16B74" w:rsidRPr="002752F4" w:rsidRDefault="00E16B74" w:rsidP="002752F4">
      <w:pPr>
        <w:autoSpaceDE w:val="0"/>
        <w:autoSpaceDN w:val="0"/>
        <w:adjustRightInd w:val="0"/>
        <w:jc w:val="both"/>
        <w:rPr>
          <w:rFonts w:eastAsia="Times New Roman"/>
          <w:b/>
          <w:i/>
          <w:lang w:eastAsia="ru-RU"/>
        </w:rPr>
      </w:pPr>
      <w:r w:rsidRPr="002752F4">
        <w:rPr>
          <w:rFonts w:eastAsia="Times New Roman"/>
          <w:b/>
          <w:i/>
          <w:lang w:eastAsia="ru-RU"/>
        </w:rPr>
        <w:t>Условия проведения итоговой работы</w:t>
      </w:r>
    </w:p>
    <w:p w:rsidR="00026721" w:rsidRPr="002752F4" w:rsidRDefault="00455139" w:rsidP="002752F4">
      <w:pPr>
        <w:autoSpaceDE w:val="0"/>
        <w:autoSpaceDN w:val="0"/>
        <w:adjustRightInd w:val="0"/>
        <w:jc w:val="both"/>
      </w:pPr>
      <w:r w:rsidRPr="002752F4">
        <w:rPr>
          <w:rFonts w:eastAsia="Times New Roman"/>
          <w:lang w:eastAsia="ru-RU"/>
        </w:rPr>
        <w:t>Работа состоит из двух частей – письменной и устной.</w:t>
      </w:r>
      <w:r w:rsidR="004961A0" w:rsidRPr="002752F4">
        <w:rPr>
          <w:rFonts w:eastAsia="Times New Roman"/>
          <w:lang w:eastAsia="ru-RU"/>
        </w:rPr>
        <w:t xml:space="preserve"> </w:t>
      </w:r>
      <w:r w:rsidR="00026721" w:rsidRPr="002752F4">
        <w:t xml:space="preserve">На выполнение части 1 работы </w:t>
      </w:r>
      <w:r w:rsidRPr="002752F4">
        <w:t>(письменной)</w:t>
      </w:r>
      <w:r w:rsidR="004961A0" w:rsidRPr="002752F4">
        <w:t>отводится 40</w:t>
      </w:r>
      <w:r w:rsidR="00026721" w:rsidRPr="002752F4">
        <w:t xml:space="preserve"> минут. Ответы на задания </w:t>
      </w:r>
      <w:r w:rsidR="006047F8" w:rsidRPr="002752F4">
        <w:t>уч</w:t>
      </w:r>
      <w:r w:rsidR="00026721" w:rsidRPr="002752F4">
        <w:t>ащиеся записывают в бланки те</w:t>
      </w:r>
      <w:r w:rsidR="00026721" w:rsidRPr="002752F4">
        <w:t>с</w:t>
      </w:r>
      <w:r w:rsidR="00026721" w:rsidRPr="002752F4">
        <w:t>тирования. Необходимо дополнительное оборудование для прослушивания аудиозап</w:t>
      </w:r>
      <w:r w:rsidR="00026721" w:rsidRPr="002752F4">
        <w:t>и</w:t>
      </w:r>
      <w:r w:rsidR="00026721" w:rsidRPr="002752F4">
        <w:t>сей.</w:t>
      </w:r>
    </w:p>
    <w:p w:rsidR="00613D20" w:rsidRPr="002752F4" w:rsidRDefault="00026721" w:rsidP="002752F4">
      <w:pPr>
        <w:jc w:val="both"/>
      </w:pPr>
      <w:r w:rsidRPr="002752F4">
        <w:t xml:space="preserve">На выполнение части  2 работы </w:t>
      </w:r>
      <w:r w:rsidR="00455139" w:rsidRPr="002752F4">
        <w:t xml:space="preserve">(устной) </w:t>
      </w:r>
      <w:r w:rsidRPr="002752F4">
        <w:t xml:space="preserve">отводится </w:t>
      </w:r>
      <w:r w:rsidR="006047F8" w:rsidRPr="002752F4">
        <w:t>д</w:t>
      </w:r>
      <w:r w:rsidR="00455139" w:rsidRPr="002752F4">
        <w:t xml:space="preserve">о 5 минут на каждого учащегося, включая </w:t>
      </w:r>
      <w:r w:rsidR="00EA20EB" w:rsidRPr="002752F4">
        <w:t xml:space="preserve">подготовку и </w:t>
      </w:r>
      <w:r w:rsidR="00455139" w:rsidRPr="002752F4">
        <w:t>разминку.</w:t>
      </w:r>
      <w:r w:rsidR="004961A0" w:rsidRPr="002752F4">
        <w:t xml:space="preserve"> </w:t>
      </w:r>
      <w:r w:rsidRPr="002752F4">
        <w:t>Для выполнения заданий  части 2 итоговой работы по английскому языку дополнительное оборудов</w:t>
      </w:r>
      <w:r w:rsidRPr="002752F4">
        <w:t>а</w:t>
      </w:r>
      <w:r w:rsidRPr="002752F4">
        <w:t>ние не требуется.</w:t>
      </w:r>
    </w:p>
    <w:p w:rsidR="008B6D6A" w:rsidRPr="002752F4" w:rsidRDefault="008B6D6A" w:rsidP="002752F4">
      <w:pPr>
        <w:autoSpaceDE w:val="0"/>
        <w:autoSpaceDN w:val="0"/>
        <w:adjustRightInd w:val="0"/>
        <w:jc w:val="both"/>
        <w:rPr>
          <w:b/>
          <w:bCs/>
          <w:i/>
          <w:lang w:eastAsia="ru-RU"/>
        </w:rPr>
      </w:pPr>
      <w:r w:rsidRPr="002752F4">
        <w:rPr>
          <w:b/>
          <w:bCs/>
          <w:i/>
          <w:lang w:eastAsia="ru-RU"/>
        </w:rPr>
        <w:t>Оценка выполнения заданий и работы в целом</w:t>
      </w:r>
    </w:p>
    <w:p w:rsidR="008B6D6A" w:rsidRPr="002752F4" w:rsidRDefault="008B6D6A" w:rsidP="002752F4">
      <w:pPr>
        <w:autoSpaceDE w:val="0"/>
        <w:autoSpaceDN w:val="0"/>
        <w:adjustRightInd w:val="0"/>
        <w:jc w:val="both"/>
        <w:rPr>
          <w:lang w:eastAsia="ru-RU"/>
        </w:rPr>
      </w:pPr>
      <w:r w:rsidRPr="002752F4">
        <w:rPr>
          <w:lang w:eastAsia="ru-RU"/>
        </w:rPr>
        <w:t>За каждое верно выполненное задание с выбором ответа (задания 2—10, 12—17) учащи</w:t>
      </w:r>
      <w:r w:rsidRPr="002752F4">
        <w:rPr>
          <w:lang w:eastAsia="ru-RU"/>
        </w:rPr>
        <w:t>й</w:t>
      </w:r>
      <w:r w:rsidRPr="002752F4">
        <w:rPr>
          <w:lang w:eastAsia="ru-RU"/>
        </w:rPr>
        <w:t>ся получает 1 балл. За неверный ответ выставляется 0 баллов. За выполнение зад</w:t>
      </w:r>
      <w:r w:rsidRPr="002752F4">
        <w:rPr>
          <w:lang w:eastAsia="ru-RU"/>
        </w:rPr>
        <w:t>а</w:t>
      </w:r>
      <w:r w:rsidRPr="002752F4">
        <w:rPr>
          <w:lang w:eastAsia="ru-RU"/>
        </w:rPr>
        <w:t>ния 1 учащийся может получить от 0 до 4 баллов, в зависимости от количества правильно на</w:t>
      </w:r>
      <w:r w:rsidRPr="002752F4">
        <w:rPr>
          <w:lang w:eastAsia="ru-RU"/>
        </w:rPr>
        <w:t>й</w:t>
      </w:r>
      <w:r w:rsidRPr="002752F4">
        <w:rPr>
          <w:lang w:eastAsia="ru-RU"/>
        </w:rPr>
        <w:t>денных соответствий. Задание 11 предусматривает восстановление текста. За каждое пр</w:t>
      </w:r>
      <w:r w:rsidRPr="002752F4">
        <w:rPr>
          <w:lang w:eastAsia="ru-RU"/>
        </w:rPr>
        <w:t>а</w:t>
      </w:r>
      <w:r w:rsidRPr="002752F4">
        <w:rPr>
          <w:lang w:eastAsia="ru-RU"/>
        </w:rPr>
        <w:t>вильно вставленное в текст слово учащийся получает 1 балл. Максимальное количес</w:t>
      </w:r>
      <w:r w:rsidRPr="002752F4">
        <w:rPr>
          <w:lang w:eastAsia="ru-RU"/>
        </w:rPr>
        <w:t>т</w:t>
      </w:r>
      <w:r w:rsidRPr="002752F4">
        <w:rPr>
          <w:lang w:eastAsia="ru-RU"/>
        </w:rPr>
        <w:t>во баллов за это задание — 5 баллов. Развёрнутые письменн</w:t>
      </w:r>
      <w:r w:rsidR="00D93754" w:rsidRPr="002752F4">
        <w:rPr>
          <w:lang w:eastAsia="ru-RU"/>
        </w:rPr>
        <w:t>ые ответы в задании 18, напра</w:t>
      </w:r>
      <w:r w:rsidR="00D93754" w:rsidRPr="002752F4">
        <w:rPr>
          <w:lang w:eastAsia="ru-RU"/>
        </w:rPr>
        <w:t>в</w:t>
      </w:r>
      <w:r w:rsidRPr="002752F4">
        <w:rPr>
          <w:lang w:eastAsia="ru-RU"/>
        </w:rPr>
        <w:t>ленном на проверку умений в письменной речи, оцениваются следу</w:t>
      </w:r>
      <w:r w:rsidRPr="002752F4">
        <w:rPr>
          <w:lang w:eastAsia="ru-RU"/>
        </w:rPr>
        <w:t>ю</w:t>
      </w:r>
      <w:r w:rsidRPr="002752F4">
        <w:rPr>
          <w:lang w:eastAsia="ru-RU"/>
        </w:rPr>
        <w:t>щим образом:</w:t>
      </w:r>
    </w:p>
    <w:p w:rsidR="008B6D6A" w:rsidRPr="002752F4" w:rsidRDefault="008B6D6A" w:rsidP="002752F4">
      <w:pPr>
        <w:autoSpaceDE w:val="0"/>
        <w:autoSpaceDN w:val="0"/>
        <w:adjustRightInd w:val="0"/>
        <w:jc w:val="both"/>
        <w:rPr>
          <w:lang w:eastAsia="ru-RU"/>
        </w:rPr>
      </w:pPr>
      <w:r w:rsidRPr="002752F4">
        <w:rPr>
          <w:lang w:eastAsia="ru-RU"/>
        </w:rPr>
        <w:t>1) Оформление письма в соответствии с нормами письменного этикета, принятого в ан</w:t>
      </w:r>
      <w:r w:rsidRPr="002752F4">
        <w:rPr>
          <w:lang w:eastAsia="ru-RU"/>
        </w:rPr>
        <w:t>г</w:t>
      </w:r>
      <w:r w:rsidRPr="002752F4">
        <w:rPr>
          <w:lang w:eastAsia="ru-RU"/>
        </w:rPr>
        <w:t>лоязычных странах, —3 балла:</w:t>
      </w:r>
    </w:p>
    <w:p w:rsidR="008B6D6A" w:rsidRPr="002752F4" w:rsidRDefault="008B6D6A" w:rsidP="002752F4">
      <w:pPr>
        <w:numPr>
          <w:ilvl w:val="0"/>
          <w:numId w:val="28"/>
        </w:numPr>
        <w:autoSpaceDE w:val="0"/>
        <w:autoSpaceDN w:val="0"/>
        <w:adjustRightInd w:val="0"/>
        <w:ind w:left="0" w:firstLine="0"/>
        <w:jc w:val="both"/>
        <w:rPr>
          <w:lang w:eastAsia="ru-RU"/>
        </w:rPr>
      </w:pPr>
      <w:r w:rsidRPr="002752F4">
        <w:rPr>
          <w:lang w:eastAsia="ru-RU"/>
        </w:rPr>
        <w:t>наличие в верхнем правом углу письма краткого адреса (город, стр</w:t>
      </w:r>
      <w:r w:rsidRPr="002752F4">
        <w:rPr>
          <w:lang w:eastAsia="ru-RU"/>
        </w:rPr>
        <w:t>а</w:t>
      </w:r>
      <w:r w:rsidRPr="002752F4">
        <w:rPr>
          <w:lang w:eastAsia="ru-RU"/>
        </w:rPr>
        <w:t>на или страна) и даты — 1 балл;</w:t>
      </w:r>
    </w:p>
    <w:p w:rsidR="006C3F30" w:rsidRPr="002752F4" w:rsidRDefault="008B6D6A" w:rsidP="002752F4">
      <w:pPr>
        <w:numPr>
          <w:ilvl w:val="0"/>
          <w:numId w:val="28"/>
        </w:numPr>
        <w:autoSpaceDE w:val="0"/>
        <w:autoSpaceDN w:val="0"/>
        <w:adjustRightInd w:val="0"/>
        <w:ind w:left="0" w:firstLine="0"/>
        <w:jc w:val="both"/>
        <w:rPr>
          <w:lang w:eastAsia="ru-RU"/>
        </w:rPr>
      </w:pPr>
      <w:r w:rsidRPr="002752F4">
        <w:rPr>
          <w:lang w:eastAsia="ru-RU"/>
        </w:rPr>
        <w:t>написание обращения (имени) на отдельной строке —</w:t>
      </w:r>
      <w:r w:rsidR="006C3F30" w:rsidRPr="002752F4">
        <w:rPr>
          <w:lang w:eastAsia="ru-RU"/>
        </w:rPr>
        <w:t>1 балл</w:t>
      </w:r>
    </w:p>
    <w:p w:rsidR="008B6D6A" w:rsidRPr="002752F4" w:rsidRDefault="008B6D6A" w:rsidP="002752F4">
      <w:pPr>
        <w:numPr>
          <w:ilvl w:val="0"/>
          <w:numId w:val="28"/>
        </w:numPr>
        <w:autoSpaceDE w:val="0"/>
        <w:autoSpaceDN w:val="0"/>
        <w:adjustRightInd w:val="0"/>
        <w:ind w:left="0" w:firstLine="0"/>
        <w:jc w:val="both"/>
        <w:rPr>
          <w:lang w:eastAsia="ru-RU"/>
        </w:rPr>
      </w:pPr>
      <w:r w:rsidRPr="002752F4">
        <w:rPr>
          <w:lang w:eastAsia="ru-RU"/>
        </w:rPr>
        <w:t>написание имени автора письма на отдельной строке в ко</w:t>
      </w:r>
      <w:r w:rsidRPr="002752F4">
        <w:rPr>
          <w:lang w:eastAsia="ru-RU"/>
        </w:rPr>
        <w:t>н</w:t>
      </w:r>
      <w:r w:rsidRPr="002752F4">
        <w:rPr>
          <w:lang w:eastAsia="ru-RU"/>
        </w:rPr>
        <w:t>це письма — 1 балл.</w:t>
      </w:r>
    </w:p>
    <w:p w:rsidR="008B6D6A" w:rsidRPr="002752F4" w:rsidRDefault="008B6D6A" w:rsidP="002752F4">
      <w:pPr>
        <w:autoSpaceDE w:val="0"/>
        <w:autoSpaceDN w:val="0"/>
        <w:adjustRightInd w:val="0"/>
        <w:jc w:val="both"/>
        <w:rPr>
          <w:lang w:eastAsia="ru-RU"/>
        </w:rPr>
      </w:pPr>
    </w:p>
    <w:p w:rsidR="008B6D6A" w:rsidRPr="002752F4" w:rsidRDefault="008B6D6A" w:rsidP="002752F4">
      <w:pPr>
        <w:autoSpaceDE w:val="0"/>
        <w:autoSpaceDN w:val="0"/>
        <w:adjustRightInd w:val="0"/>
        <w:jc w:val="both"/>
        <w:rPr>
          <w:lang w:eastAsia="ru-RU"/>
        </w:rPr>
      </w:pPr>
      <w:r w:rsidRPr="002752F4">
        <w:rPr>
          <w:lang w:eastAsia="ru-RU"/>
        </w:rPr>
        <w:t>2) Правильность предложений: если учащийся дописал предложение без ошибок или д</w:t>
      </w:r>
      <w:r w:rsidRPr="002752F4">
        <w:rPr>
          <w:lang w:eastAsia="ru-RU"/>
        </w:rPr>
        <w:t>о</w:t>
      </w:r>
      <w:r w:rsidRPr="002752F4">
        <w:rPr>
          <w:lang w:eastAsia="ru-RU"/>
        </w:rPr>
        <w:t>пустил не более 2 языковых ошибок (например, в орф</w:t>
      </w:r>
      <w:r w:rsidRPr="002752F4">
        <w:rPr>
          <w:lang w:eastAsia="ru-RU"/>
        </w:rPr>
        <w:t>о</w:t>
      </w:r>
      <w:r w:rsidRPr="002752F4">
        <w:rPr>
          <w:lang w:eastAsia="ru-RU"/>
        </w:rPr>
        <w:t>графии слов, в сочетании слов и др.), которые не затрудняют понимание предложения, он получает 1 балл. При н</w:t>
      </w:r>
      <w:r w:rsidRPr="002752F4">
        <w:rPr>
          <w:lang w:eastAsia="ru-RU"/>
        </w:rPr>
        <w:t>а</w:t>
      </w:r>
      <w:r w:rsidRPr="002752F4">
        <w:rPr>
          <w:lang w:eastAsia="ru-RU"/>
        </w:rPr>
        <w:t>личии многочисленных ошибок, препятствующих пониманию предложения, выставляется 0 ба</w:t>
      </w:r>
      <w:r w:rsidRPr="002752F4">
        <w:rPr>
          <w:lang w:eastAsia="ru-RU"/>
        </w:rPr>
        <w:t>л</w:t>
      </w:r>
      <w:r w:rsidRPr="002752F4">
        <w:rPr>
          <w:lang w:eastAsia="ru-RU"/>
        </w:rPr>
        <w:t>лов. Если учащийся правильно дописал 5 предлагаемых предложений, то он может пол</w:t>
      </w:r>
      <w:r w:rsidRPr="002752F4">
        <w:rPr>
          <w:lang w:eastAsia="ru-RU"/>
        </w:rPr>
        <w:t>у</w:t>
      </w:r>
      <w:r w:rsidRPr="002752F4">
        <w:rPr>
          <w:lang w:eastAsia="ru-RU"/>
        </w:rPr>
        <w:t>чить 5 баллов. Максимальное количест</w:t>
      </w:r>
      <w:r w:rsidR="00D93754" w:rsidRPr="002752F4">
        <w:rPr>
          <w:lang w:eastAsia="ru-RU"/>
        </w:rPr>
        <w:t>во баллов, которое учащийся мо</w:t>
      </w:r>
      <w:r w:rsidRPr="002752F4">
        <w:rPr>
          <w:lang w:eastAsia="ru-RU"/>
        </w:rPr>
        <w:t xml:space="preserve">жет получить за задание 18, — 8 баллов. </w:t>
      </w:r>
    </w:p>
    <w:p w:rsidR="008B6D6A" w:rsidRPr="002752F4" w:rsidRDefault="008B6D6A" w:rsidP="002752F4">
      <w:pPr>
        <w:autoSpaceDE w:val="0"/>
        <w:autoSpaceDN w:val="0"/>
        <w:adjustRightInd w:val="0"/>
        <w:jc w:val="both"/>
        <w:rPr>
          <w:lang w:eastAsia="ru-RU"/>
        </w:rPr>
      </w:pPr>
      <w:r w:rsidRPr="002752F4">
        <w:rPr>
          <w:lang w:eastAsia="ru-RU"/>
        </w:rPr>
        <w:t>Уровень сформированности умений учащегося в говорении (задания 19—20) оц</w:t>
      </w:r>
      <w:r w:rsidRPr="002752F4">
        <w:rPr>
          <w:lang w:eastAsia="ru-RU"/>
        </w:rPr>
        <w:t>е</w:t>
      </w:r>
      <w:r w:rsidRPr="002752F4">
        <w:rPr>
          <w:lang w:eastAsia="ru-RU"/>
        </w:rPr>
        <w:t>нивается по специальным критериям</w:t>
      </w:r>
      <w:r w:rsidR="00D93754" w:rsidRPr="002752F4">
        <w:rPr>
          <w:lang w:eastAsia="ru-RU"/>
        </w:rPr>
        <w:t>, описанным в таблице 3</w:t>
      </w:r>
      <w:r w:rsidRPr="002752F4">
        <w:rPr>
          <w:lang w:eastAsia="ru-RU"/>
        </w:rPr>
        <w:t xml:space="preserve">. Максимальное количество баллов, которое может получить учащийся за выполнение заданий по говорению, — 8 баллов. </w:t>
      </w:r>
    </w:p>
    <w:p w:rsidR="008B6D6A" w:rsidRPr="002752F4" w:rsidRDefault="008B6D6A" w:rsidP="002752F4">
      <w:pPr>
        <w:autoSpaceDE w:val="0"/>
        <w:autoSpaceDN w:val="0"/>
        <w:adjustRightInd w:val="0"/>
        <w:jc w:val="both"/>
        <w:rPr>
          <w:lang w:eastAsia="ru-RU"/>
        </w:rPr>
      </w:pPr>
      <w:r w:rsidRPr="002752F4">
        <w:rPr>
          <w:lang w:eastAsia="ru-RU"/>
        </w:rPr>
        <w:t>Максимальное количество баллов за выполнение всех заданий пров</w:t>
      </w:r>
      <w:r w:rsidRPr="002752F4">
        <w:rPr>
          <w:lang w:eastAsia="ru-RU"/>
        </w:rPr>
        <w:t>е</w:t>
      </w:r>
      <w:r w:rsidRPr="002752F4">
        <w:rPr>
          <w:lang w:eastAsia="ru-RU"/>
        </w:rPr>
        <w:t>рочной работы — 40 баллов (26 баллов за задания базового уровня и 14 баллов за задания повышенного уро</w:t>
      </w:r>
      <w:r w:rsidRPr="002752F4">
        <w:rPr>
          <w:lang w:eastAsia="ru-RU"/>
        </w:rPr>
        <w:t>в</w:t>
      </w:r>
      <w:r w:rsidRPr="002752F4">
        <w:rPr>
          <w:lang w:eastAsia="ru-RU"/>
        </w:rPr>
        <w:t>ня).</w:t>
      </w:r>
    </w:p>
    <w:p w:rsidR="008B6D6A" w:rsidRPr="002752F4" w:rsidRDefault="008B6D6A" w:rsidP="002752F4">
      <w:pPr>
        <w:autoSpaceDE w:val="0"/>
        <w:autoSpaceDN w:val="0"/>
        <w:adjustRightInd w:val="0"/>
        <w:jc w:val="both"/>
        <w:rPr>
          <w:lang w:eastAsia="ru-RU"/>
        </w:rPr>
      </w:pPr>
      <w:r w:rsidRPr="002752F4">
        <w:rPr>
          <w:lang w:eastAsia="ru-RU"/>
        </w:rPr>
        <w:t>Если учащийся получает за выполнение всей работы 20 баллов и менее, то он имеет н</w:t>
      </w:r>
      <w:r w:rsidRPr="002752F4">
        <w:rPr>
          <w:lang w:eastAsia="ru-RU"/>
        </w:rPr>
        <w:t>е</w:t>
      </w:r>
      <w:r w:rsidRPr="002752F4">
        <w:rPr>
          <w:lang w:eastAsia="ru-RU"/>
        </w:rPr>
        <w:t>достаточную подготовку по английскому языку.</w:t>
      </w:r>
    </w:p>
    <w:p w:rsidR="008B6D6A" w:rsidRPr="002752F4" w:rsidRDefault="008B6D6A" w:rsidP="002752F4">
      <w:pPr>
        <w:autoSpaceDE w:val="0"/>
        <w:autoSpaceDN w:val="0"/>
        <w:adjustRightInd w:val="0"/>
        <w:jc w:val="both"/>
        <w:rPr>
          <w:lang w:eastAsia="ru-RU"/>
        </w:rPr>
      </w:pPr>
      <w:r w:rsidRPr="002752F4">
        <w:rPr>
          <w:lang w:eastAsia="ru-RU"/>
        </w:rPr>
        <w:t>Если учащийся получает от 21 до 27 баллов, то его подготовка соответствует тр</w:t>
      </w:r>
      <w:r w:rsidRPr="002752F4">
        <w:rPr>
          <w:lang w:eastAsia="ru-RU"/>
        </w:rPr>
        <w:t>е</w:t>
      </w:r>
      <w:r w:rsidRPr="002752F4">
        <w:rPr>
          <w:lang w:eastAsia="ru-RU"/>
        </w:rPr>
        <w:t>бованиям программы.</w:t>
      </w:r>
    </w:p>
    <w:p w:rsidR="008B6D6A" w:rsidRPr="002752F4" w:rsidRDefault="008B6D6A" w:rsidP="002752F4">
      <w:pPr>
        <w:autoSpaceDE w:val="0"/>
        <w:autoSpaceDN w:val="0"/>
        <w:adjustRightInd w:val="0"/>
        <w:jc w:val="both"/>
        <w:rPr>
          <w:lang w:eastAsia="ru-RU"/>
        </w:rPr>
      </w:pPr>
      <w:r w:rsidRPr="002752F4">
        <w:rPr>
          <w:lang w:eastAsia="ru-RU"/>
        </w:rPr>
        <w:lastRenderedPageBreak/>
        <w:t>Если учащийся получает свыше 27 баллов, то он демонстрирует более высокую подгото</w:t>
      </w:r>
      <w:r w:rsidRPr="002752F4">
        <w:rPr>
          <w:lang w:eastAsia="ru-RU"/>
        </w:rPr>
        <w:t>в</w:t>
      </w:r>
      <w:r w:rsidRPr="002752F4">
        <w:rPr>
          <w:lang w:eastAsia="ru-RU"/>
        </w:rPr>
        <w:t>ку по английскому языку.</w:t>
      </w:r>
    </w:p>
    <w:p w:rsidR="008B6D6A" w:rsidRPr="002752F4" w:rsidRDefault="00AA46C3" w:rsidP="002752F4">
      <w:pPr>
        <w:autoSpaceDE w:val="0"/>
        <w:autoSpaceDN w:val="0"/>
        <w:adjustRightInd w:val="0"/>
        <w:jc w:val="both"/>
        <w:rPr>
          <w:lang w:eastAsia="ru-RU"/>
        </w:rPr>
      </w:pPr>
      <w:r w:rsidRPr="002752F4">
        <w:rPr>
          <w:lang w:eastAsia="ru-RU"/>
        </w:rPr>
        <w:t>В таблице 2</w:t>
      </w:r>
      <w:r w:rsidR="008B6D6A" w:rsidRPr="002752F4">
        <w:rPr>
          <w:lang w:eastAsia="ru-RU"/>
        </w:rPr>
        <w:t xml:space="preserve"> приведён </w:t>
      </w:r>
      <w:r w:rsidRPr="002752F4">
        <w:rPr>
          <w:lang w:eastAsia="ru-RU"/>
        </w:rPr>
        <w:t xml:space="preserve">план итоговой работы, в котором </w:t>
      </w:r>
      <w:r w:rsidR="008B6D6A" w:rsidRPr="002752F4">
        <w:rPr>
          <w:lang w:eastAsia="ru-RU"/>
        </w:rPr>
        <w:t>даётся информация о каж</w:t>
      </w:r>
      <w:r w:rsidRPr="002752F4">
        <w:rPr>
          <w:lang w:eastAsia="ru-RU"/>
        </w:rPr>
        <w:t>дом з</w:t>
      </w:r>
      <w:r w:rsidRPr="002752F4">
        <w:rPr>
          <w:lang w:eastAsia="ru-RU"/>
        </w:rPr>
        <w:t>а</w:t>
      </w:r>
      <w:r w:rsidRPr="002752F4">
        <w:rPr>
          <w:lang w:eastAsia="ru-RU"/>
        </w:rPr>
        <w:t>дании работы: объект оце</w:t>
      </w:r>
      <w:r w:rsidR="008B6D6A" w:rsidRPr="002752F4">
        <w:rPr>
          <w:lang w:eastAsia="ru-RU"/>
        </w:rPr>
        <w:t>нивания, тип задания, планируемое вре</w:t>
      </w:r>
      <w:r w:rsidRPr="002752F4">
        <w:rPr>
          <w:lang w:eastAsia="ru-RU"/>
        </w:rPr>
        <w:t xml:space="preserve">мя выполнения и </w:t>
      </w:r>
      <w:r w:rsidR="008B6D6A" w:rsidRPr="002752F4">
        <w:rPr>
          <w:lang w:eastAsia="ru-RU"/>
        </w:rPr>
        <w:t>макс</w:t>
      </w:r>
      <w:r w:rsidR="008B6D6A" w:rsidRPr="002752F4">
        <w:rPr>
          <w:lang w:eastAsia="ru-RU"/>
        </w:rPr>
        <w:t>и</w:t>
      </w:r>
      <w:r w:rsidR="008B6D6A" w:rsidRPr="002752F4">
        <w:rPr>
          <w:lang w:eastAsia="ru-RU"/>
        </w:rPr>
        <w:t>мальный балл. Пр</w:t>
      </w:r>
      <w:r w:rsidRPr="002752F4">
        <w:rPr>
          <w:lang w:eastAsia="ru-RU"/>
        </w:rPr>
        <w:t>иведённый перечень знаний, уме</w:t>
      </w:r>
      <w:r w:rsidR="008B6D6A" w:rsidRPr="002752F4">
        <w:rPr>
          <w:lang w:eastAsia="ru-RU"/>
        </w:rPr>
        <w:t>ний и навыков, провер</w:t>
      </w:r>
      <w:r w:rsidRPr="002752F4">
        <w:rPr>
          <w:lang w:eastAsia="ru-RU"/>
        </w:rPr>
        <w:t>яемый к</w:t>
      </w:r>
      <w:r w:rsidRPr="002752F4">
        <w:rPr>
          <w:lang w:eastAsia="ru-RU"/>
        </w:rPr>
        <w:t>а</w:t>
      </w:r>
      <w:r w:rsidRPr="002752F4">
        <w:rPr>
          <w:lang w:eastAsia="ru-RU"/>
        </w:rPr>
        <w:t xml:space="preserve">ждым из заданий работы, </w:t>
      </w:r>
      <w:r w:rsidR="008B6D6A" w:rsidRPr="002752F4">
        <w:rPr>
          <w:lang w:eastAsia="ru-RU"/>
        </w:rPr>
        <w:t>охватывает все коммуник</w:t>
      </w:r>
      <w:r w:rsidRPr="002752F4">
        <w:rPr>
          <w:lang w:eastAsia="ru-RU"/>
        </w:rPr>
        <w:t>ативные умения и часть языковых н</w:t>
      </w:r>
      <w:r w:rsidRPr="002752F4">
        <w:rPr>
          <w:lang w:eastAsia="ru-RU"/>
        </w:rPr>
        <w:t>а</w:t>
      </w:r>
      <w:r w:rsidRPr="002752F4">
        <w:rPr>
          <w:lang w:eastAsia="ru-RU"/>
        </w:rPr>
        <w:t>вы</w:t>
      </w:r>
      <w:r w:rsidR="008B6D6A" w:rsidRPr="002752F4">
        <w:rPr>
          <w:lang w:eastAsia="ru-RU"/>
        </w:rPr>
        <w:t>ков, определённы</w:t>
      </w:r>
      <w:r w:rsidRPr="002752F4">
        <w:rPr>
          <w:lang w:eastAsia="ru-RU"/>
        </w:rPr>
        <w:t>х планируемыми результатами на</w:t>
      </w:r>
      <w:r w:rsidR="008B6D6A" w:rsidRPr="002752F4">
        <w:rPr>
          <w:lang w:eastAsia="ru-RU"/>
        </w:rPr>
        <w:t>чального образования по английскому яз</w:t>
      </w:r>
      <w:r w:rsidR="008B6D6A" w:rsidRPr="002752F4">
        <w:rPr>
          <w:lang w:eastAsia="ru-RU"/>
        </w:rPr>
        <w:t>ы</w:t>
      </w:r>
      <w:r w:rsidR="008B6D6A" w:rsidRPr="002752F4">
        <w:rPr>
          <w:lang w:eastAsia="ru-RU"/>
        </w:rPr>
        <w:t>ку. Не</w:t>
      </w:r>
      <w:r w:rsidRPr="002752F4">
        <w:rPr>
          <w:lang w:eastAsia="ru-RU"/>
        </w:rPr>
        <w:t xml:space="preserve">которые из </w:t>
      </w:r>
      <w:r w:rsidR="008B6D6A" w:rsidRPr="002752F4">
        <w:rPr>
          <w:lang w:eastAsia="ru-RU"/>
        </w:rPr>
        <w:t>неохваченных языковых н</w:t>
      </w:r>
      <w:r w:rsidRPr="002752F4">
        <w:rPr>
          <w:lang w:eastAsia="ru-RU"/>
        </w:rPr>
        <w:t>авыков проверяются опосредован</w:t>
      </w:r>
      <w:r w:rsidR="008B6D6A" w:rsidRPr="002752F4">
        <w:rPr>
          <w:lang w:eastAsia="ru-RU"/>
        </w:rPr>
        <w:t>но при оце</w:t>
      </w:r>
      <w:r w:rsidR="008B6D6A" w:rsidRPr="002752F4">
        <w:rPr>
          <w:lang w:eastAsia="ru-RU"/>
        </w:rPr>
        <w:t>н</w:t>
      </w:r>
      <w:r w:rsidR="008B6D6A" w:rsidRPr="002752F4">
        <w:rPr>
          <w:lang w:eastAsia="ru-RU"/>
        </w:rPr>
        <w:t>ке коммуни</w:t>
      </w:r>
      <w:r w:rsidRPr="002752F4">
        <w:rPr>
          <w:lang w:eastAsia="ru-RU"/>
        </w:rPr>
        <w:t>кативных умений, например, про</w:t>
      </w:r>
      <w:r w:rsidR="008B6D6A" w:rsidRPr="002752F4">
        <w:rPr>
          <w:lang w:eastAsia="ru-RU"/>
        </w:rPr>
        <w:t>износительные навыки оценивают</w:t>
      </w:r>
      <w:r w:rsidRPr="002752F4">
        <w:rPr>
          <w:lang w:eastAsia="ru-RU"/>
        </w:rPr>
        <w:t>ся при пр</w:t>
      </w:r>
      <w:r w:rsidRPr="002752F4">
        <w:rPr>
          <w:lang w:eastAsia="ru-RU"/>
        </w:rPr>
        <w:t>о</w:t>
      </w:r>
      <w:r w:rsidRPr="002752F4">
        <w:rPr>
          <w:lang w:eastAsia="ru-RU"/>
        </w:rPr>
        <w:t xml:space="preserve">верке умений </w:t>
      </w:r>
      <w:r w:rsidR="008B6D6A" w:rsidRPr="002752F4">
        <w:rPr>
          <w:lang w:eastAsia="ru-RU"/>
        </w:rPr>
        <w:t>говорения, а навыки правильного написания изучен</w:t>
      </w:r>
      <w:r w:rsidRPr="002752F4">
        <w:rPr>
          <w:lang w:eastAsia="ru-RU"/>
        </w:rPr>
        <w:t xml:space="preserve">ных </w:t>
      </w:r>
      <w:r w:rsidR="008B6D6A" w:rsidRPr="002752F4">
        <w:rPr>
          <w:lang w:eastAsia="ru-RU"/>
        </w:rPr>
        <w:t>слов — при напис</w:t>
      </w:r>
      <w:r w:rsidR="008B6D6A" w:rsidRPr="002752F4">
        <w:rPr>
          <w:lang w:eastAsia="ru-RU"/>
        </w:rPr>
        <w:t>а</w:t>
      </w:r>
      <w:r w:rsidR="008B6D6A" w:rsidRPr="002752F4">
        <w:rPr>
          <w:lang w:eastAsia="ru-RU"/>
        </w:rPr>
        <w:t>нии личного письма.</w:t>
      </w:r>
    </w:p>
    <w:p w:rsidR="0082259C" w:rsidRPr="002752F4" w:rsidRDefault="0082259C" w:rsidP="002752F4">
      <w:pPr>
        <w:jc w:val="both"/>
        <w:rPr>
          <w:rFonts w:eastAsia="Times New Roman"/>
          <w:b/>
          <w:i/>
          <w:lang w:eastAsia="ru-RU"/>
        </w:rPr>
      </w:pPr>
      <w:r w:rsidRPr="002752F4">
        <w:rPr>
          <w:rFonts w:eastAsia="Times New Roman"/>
          <w:b/>
          <w:i/>
          <w:lang w:eastAsia="ru-RU"/>
        </w:rPr>
        <w:t>Структура и содержание итоговой работы</w:t>
      </w:r>
    </w:p>
    <w:p w:rsidR="00026721" w:rsidRPr="002752F4" w:rsidRDefault="00026721" w:rsidP="002752F4">
      <w:pPr>
        <w:suppressAutoHyphens/>
        <w:snapToGrid w:val="0"/>
        <w:jc w:val="both"/>
      </w:pPr>
      <w:r w:rsidRPr="002752F4">
        <w:t>Итоговая работа для выпускников начальной школы по английскому языку состоит из двух частей:</w:t>
      </w:r>
    </w:p>
    <w:p w:rsidR="00026721" w:rsidRPr="002752F4" w:rsidRDefault="00026721" w:rsidP="002752F4">
      <w:pPr>
        <w:numPr>
          <w:ilvl w:val="0"/>
          <w:numId w:val="10"/>
        </w:numPr>
        <w:tabs>
          <w:tab w:val="clear" w:pos="1335"/>
          <w:tab w:val="num" w:pos="360"/>
        </w:tabs>
        <w:suppressAutoHyphens/>
        <w:snapToGrid w:val="0"/>
        <w:ind w:left="0" w:firstLine="0"/>
        <w:jc w:val="both"/>
      </w:pPr>
      <w:r w:rsidRPr="002752F4">
        <w:t xml:space="preserve">Часть 1 представляет собой тест, составленный на материале </w:t>
      </w:r>
      <w:r w:rsidR="004961A0" w:rsidRPr="002752F4">
        <w:rPr>
          <w:rFonts w:eastAsia="Times New Roman"/>
          <w:lang w:eastAsia="ru-RU"/>
        </w:rPr>
        <w:t xml:space="preserve">пяти </w:t>
      </w:r>
      <w:r w:rsidRPr="002752F4">
        <w:rPr>
          <w:rFonts w:eastAsia="Times New Roman"/>
          <w:lang w:eastAsia="ru-RU"/>
        </w:rPr>
        <w:t>блоков</w:t>
      </w:r>
      <w:r w:rsidRPr="002752F4">
        <w:t>: «Аудирование», «Чтение», «Лексика», «Грамматика», «Письмо</w:t>
      </w:r>
      <w:r w:rsidR="002B2467" w:rsidRPr="002752F4">
        <w:t>»</w:t>
      </w:r>
      <w:r w:rsidRPr="002752F4">
        <w:t>.Часть 1 выполняется учащимися в рамках независимой диагностики (с привлечением внешних наблюдателей).</w:t>
      </w:r>
    </w:p>
    <w:p w:rsidR="00026721" w:rsidRPr="002752F4" w:rsidRDefault="00026721" w:rsidP="002752F4">
      <w:pPr>
        <w:numPr>
          <w:ilvl w:val="0"/>
          <w:numId w:val="10"/>
        </w:numPr>
        <w:tabs>
          <w:tab w:val="clear" w:pos="1335"/>
          <w:tab w:val="num" w:pos="360"/>
        </w:tabs>
        <w:suppressAutoHyphens/>
        <w:snapToGrid w:val="0"/>
        <w:ind w:left="0" w:firstLine="0"/>
        <w:jc w:val="both"/>
      </w:pPr>
      <w:r w:rsidRPr="002752F4">
        <w:t xml:space="preserve"> Часть 2 </w:t>
      </w:r>
      <w:r w:rsidRPr="002752F4">
        <w:rPr>
          <w:rFonts w:eastAsia="Times New Roman"/>
          <w:lang w:eastAsia="ru-RU"/>
        </w:rPr>
        <w:t xml:space="preserve">состоит из двух заданий по блоку «Говорение» (монологическая речь), выполнение которых предусматривает формулирование развёрнутого ответа (не менее пяти предложений) </w:t>
      </w:r>
      <w:r w:rsidR="00692610" w:rsidRPr="002752F4">
        <w:rPr>
          <w:rFonts w:eastAsia="Times New Roman"/>
          <w:lang w:eastAsia="ru-RU"/>
        </w:rPr>
        <w:t>на заданный учителем вопрос</w:t>
      </w:r>
      <w:r w:rsidRPr="002752F4">
        <w:rPr>
          <w:rFonts w:eastAsia="Times New Roman"/>
          <w:lang w:eastAsia="ru-RU"/>
        </w:rPr>
        <w:t xml:space="preserve">. </w:t>
      </w:r>
      <w:r w:rsidRPr="002752F4">
        <w:t xml:space="preserve">Тематика общения отбирается в строгом соответствии с темами, определенными в указанных нормативных документах.  Часть 2  проводится в рамках внутреннего мониторинга качества образования образовательной организации с использованием </w:t>
      </w:r>
      <w:r w:rsidR="00877B7C" w:rsidRPr="002752F4">
        <w:t>проверочных</w:t>
      </w:r>
      <w:r w:rsidR="00C32846" w:rsidRPr="002752F4">
        <w:t xml:space="preserve"> материалов</w:t>
      </w:r>
      <w:r w:rsidRPr="002752F4">
        <w:t>.</w:t>
      </w:r>
    </w:p>
    <w:p w:rsidR="0082259C" w:rsidRPr="002752F4" w:rsidRDefault="0082259C" w:rsidP="002752F4">
      <w:pPr>
        <w:jc w:val="both"/>
        <w:rPr>
          <w:rFonts w:eastAsia="Times New Roman"/>
          <w:lang w:eastAsia="ru-RU"/>
        </w:rPr>
      </w:pPr>
      <w:r w:rsidRPr="002752F4">
        <w:rPr>
          <w:rFonts w:eastAsia="Times New Roman"/>
          <w:lang w:eastAsia="ru-RU"/>
        </w:rPr>
        <w:t>Полнота проверки достижения учащимися планируемых результатов обеспечив</w:t>
      </w:r>
      <w:r w:rsidRPr="002752F4">
        <w:rPr>
          <w:rFonts w:eastAsia="Times New Roman"/>
          <w:lang w:eastAsia="ru-RU"/>
        </w:rPr>
        <w:t>а</w:t>
      </w:r>
      <w:r w:rsidRPr="002752F4">
        <w:rPr>
          <w:rFonts w:eastAsia="Times New Roman"/>
          <w:lang w:eastAsia="ru-RU"/>
        </w:rPr>
        <w:t>ется за счет включения заданий по всем блокам планируемых р</w:t>
      </w:r>
      <w:r w:rsidRPr="002752F4">
        <w:rPr>
          <w:rFonts w:eastAsia="Times New Roman"/>
          <w:lang w:eastAsia="ru-RU"/>
        </w:rPr>
        <w:t>е</w:t>
      </w:r>
      <w:r w:rsidRPr="002752F4">
        <w:rPr>
          <w:rFonts w:eastAsia="Times New Roman"/>
          <w:lang w:eastAsia="ru-RU"/>
        </w:rPr>
        <w:t>зультатов обучения</w:t>
      </w:r>
      <w:r w:rsidR="00244C8F" w:rsidRPr="002752F4">
        <w:rPr>
          <w:rFonts w:eastAsia="Times New Roman"/>
          <w:lang w:eastAsia="ru-RU"/>
        </w:rPr>
        <w:t>.</w:t>
      </w:r>
    </w:p>
    <w:p w:rsidR="0082259C" w:rsidRPr="002752F4" w:rsidRDefault="0082259C" w:rsidP="002752F4">
      <w:pPr>
        <w:suppressAutoHyphens/>
        <w:snapToGrid w:val="0"/>
        <w:jc w:val="both"/>
        <w:rPr>
          <w:rFonts w:eastAsia="Times New Roman"/>
          <w:lang w:eastAsia="ru-RU"/>
        </w:rPr>
      </w:pPr>
      <w:r w:rsidRPr="002752F4">
        <w:rPr>
          <w:rFonts w:eastAsia="Times New Roman"/>
          <w:lang w:eastAsia="ru-RU"/>
        </w:rPr>
        <w:t xml:space="preserve">Содержание итоговой работы позволяет обеспечить полноту оценивания подготовки учащихся на базовом уровне и возможность зафиксировать достижение учащимся этого уровня. За счет включения заданий повышенного уровня сложности работа дает возможность осуществить более тонкую дифференциацию учащихся по уровню подготовки и зафиксировать достижение четвероклассником обязательных для овладения планируемых результатов не только на базовом, но и на повышенном уровне. Таким образом, результаты выполнения работы дают возможность охарактеризовать как состояние базовой подготовки учащегося, так и его развитие (способность </w:t>
      </w:r>
      <w:r w:rsidR="00E874BC" w:rsidRPr="002752F4">
        <w:t>воспринимать на слух и понимать запрашиваемую информацию в звучащем тексте, распознавать в письменном и звучащем тексте, а так же употреблять в речи изученные лексические единицы</w:t>
      </w:r>
      <w:r w:rsidRPr="002752F4">
        <w:rPr>
          <w:rFonts w:eastAsia="Times New Roman"/>
          <w:lang w:eastAsia="ru-RU"/>
        </w:rPr>
        <w:t>).</w:t>
      </w:r>
      <w:r w:rsidR="004961A0" w:rsidRPr="002752F4">
        <w:rPr>
          <w:rFonts w:eastAsia="Times New Roman"/>
          <w:lang w:eastAsia="ru-RU"/>
        </w:rPr>
        <w:t xml:space="preserve"> </w:t>
      </w:r>
      <w:r w:rsidR="00DA3098" w:rsidRPr="002752F4">
        <w:t xml:space="preserve">Большая часть заданий носит коммуникативный характер и соответствует возможному </w:t>
      </w:r>
      <w:r w:rsidR="002B2467" w:rsidRPr="002752F4">
        <w:t>содержанию</w:t>
      </w:r>
      <w:r w:rsidR="00DA3098" w:rsidRPr="002752F4">
        <w:t xml:space="preserve"> деятельности учащихся данного возраста на иностранном языке. Выбор речевого и языкового материала обусловлен его значимостью для продолжения обучения в основной школе.  </w:t>
      </w:r>
    </w:p>
    <w:p w:rsidR="0082259C" w:rsidRPr="002752F4" w:rsidRDefault="0082259C" w:rsidP="002752F4">
      <w:pPr>
        <w:suppressAutoHyphens/>
        <w:snapToGrid w:val="0"/>
        <w:jc w:val="both"/>
        <w:rPr>
          <w:rFonts w:eastAsia="Times New Roman"/>
          <w:lang w:eastAsia="ru-RU"/>
        </w:rPr>
      </w:pPr>
      <w:r w:rsidRPr="002752F4">
        <w:rPr>
          <w:rFonts w:eastAsia="Times New Roman"/>
          <w:lang w:eastAsia="ru-RU"/>
        </w:rPr>
        <w:t xml:space="preserve">В таблице 1 приведено примерное распределение заданий в работе по планируемым результатам. </w:t>
      </w:r>
      <w:r w:rsidR="008529E6" w:rsidRPr="002752F4">
        <w:rPr>
          <w:rFonts w:eastAsia="Times New Roman"/>
          <w:lang w:eastAsia="ru-RU"/>
        </w:rPr>
        <w:t>В</w:t>
      </w:r>
      <w:r w:rsidRPr="002752F4">
        <w:rPr>
          <w:rFonts w:eastAsia="Times New Roman"/>
          <w:lang w:eastAsia="ru-RU"/>
        </w:rPr>
        <w:t>ариант</w:t>
      </w:r>
      <w:r w:rsidR="008529E6" w:rsidRPr="002752F4">
        <w:rPr>
          <w:rFonts w:eastAsia="Times New Roman"/>
          <w:lang w:eastAsia="ru-RU"/>
        </w:rPr>
        <w:t>ы работы</w:t>
      </w:r>
      <w:r w:rsidRPr="002752F4">
        <w:rPr>
          <w:rFonts w:eastAsia="Times New Roman"/>
          <w:lang w:eastAsia="ru-RU"/>
        </w:rPr>
        <w:t xml:space="preserve"> сконструирован</w:t>
      </w:r>
      <w:r w:rsidR="008529E6" w:rsidRPr="002752F4">
        <w:rPr>
          <w:rFonts w:eastAsia="Times New Roman"/>
          <w:lang w:eastAsia="ru-RU"/>
        </w:rPr>
        <w:t>ы</w:t>
      </w:r>
      <w:r w:rsidRPr="002752F4">
        <w:rPr>
          <w:rFonts w:eastAsia="Times New Roman"/>
          <w:lang w:eastAsia="ru-RU"/>
        </w:rPr>
        <w:t xml:space="preserve"> таким образом, чтобы обеспечить проверку всех групп умений, выделенных в кодификаторе.</w:t>
      </w:r>
    </w:p>
    <w:p w:rsidR="00244C8F" w:rsidRPr="002752F4" w:rsidRDefault="00244C8F" w:rsidP="002752F4">
      <w:pPr>
        <w:jc w:val="right"/>
        <w:rPr>
          <w:b/>
          <w:bCs/>
          <w:iCs/>
        </w:rPr>
      </w:pPr>
      <w:r w:rsidRPr="002752F4">
        <w:rPr>
          <w:b/>
          <w:bCs/>
          <w:iCs/>
        </w:rPr>
        <w:t>Таблица 1</w:t>
      </w:r>
    </w:p>
    <w:p w:rsidR="00244C8F" w:rsidRDefault="00244C8F" w:rsidP="002752F4">
      <w:pPr>
        <w:pStyle w:val="aa"/>
        <w:spacing w:after="0"/>
        <w:jc w:val="both"/>
        <w:rPr>
          <w:b/>
          <w:lang w:val="ru-RU"/>
        </w:rPr>
      </w:pPr>
      <w:r w:rsidRPr="002752F4">
        <w:rPr>
          <w:b/>
        </w:rPr>
        <w:t>Распределение заданий по проверяемым планируемым результатам</w:t>
      </w:r>
    </w:p>
    <w:p w:rsidR="002752F4" w:rsidRPr="002752F4" w:rsidRDefault="002752F4" w:rsidP="002752F4">
      <w:pPr>
        <w:pStyle w:val="aa"/>
        <w:spacing w:after="0"/>
        <w:jc w:val="both"/>
        <w:rPr>
          <w:b/>
          <w:bCs/>
          <w:lang w:val="ru-RU"/>
        </w:rPr>
      </w:pPr>
    </w:p>
    <w:tbl>
      <w:tblPr>
        <w:tblW w:w="97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6228"/>
        <w:gridCol w:w="3480"/>
      </w:tblGrid>
      <w:tr w:rsidR="00244C8F" w:rsidRPr="002752F4" w:rsidTr="002E18B6">
        <w:trPr>
          <w:cantSplit/>
          <w:trHeight w:val="525"/>
        </w:trPr>
        <w:tc>
          <w:tcPr>
            <w:tcW w:w="6228" w:type="dxa"/>
            <w:tcBorders>
              <w:bottom w:val="single" w:sz="6" w:space="0" w:color="auto"/>
            </w:tcBorders>
          </w:tcPr>
          <w:p w:rsidR="00EA4EC6" w:rsidRPr="002752F4" w:rsidRDefault="00EA4EC6" w:rsidP="002752F4">
            <w:pPr>
              <w:rPr>
                <w:bCs/>
              </w:rPr>
            </w:pPr>
          </w:p>
          <w:p w:rsidR="00244C8F" w:rsidRPr="002752F4" w:rsidRDefault="00244C8F" w:rsidP="002752F4">
            <w:pPr>
              <w:rPr>
                <w:bCs/>
              </w:rPr>
            </w:pPr>
            <w:r w:rsidRPr="002752F4">
              <w:rPr>
                <w:bCs/>
              </w:rPr>
              <w:t>Планируемые результаты</w:t>
            </w:r>
          </w:p>
        </w:tc>
        <w:tc>
          <w:tcPr>
            <w:tcW w:w="3480" w:type="dxa"/>
            <w:tcBorders>
              <w:bottom w:val="single" w:sz="6" w:space="0" w:color="auto"/>
            </w:tcBorders>
          </w:tcPr>
          <w:p w:rsidR="00244C8F" w:rsidRPr="002752F4" w:rsidRDefault="00244C8F" w:rsidP="002752F4">
            <w:pPr>
              <w:rPr>
                <w:bCs/>
              </w:rPr>
            </w:pPr>
            <w:r w:rsidRPr="002752F4">
              <w:rPr>
                <w:bCs/>
              </w:rPr>
              <w:t>Число заданий в демонстрац</w:t>
            </w:r>
            <w:r w:rsidRPr="002752F4">
              <w:rPr>
                <w:bCs/>
              </w:rPr>
              <w:t>и</w:t>
            </w:r>
            <w:r w:rsidRPr="002752F4">
              <w:rPr>
                <w:bCs/>
              </w:rPr>
              <w:t>онном варианте</w:t>
            </w:r>
          </w:p>
        </w:tc>
      </w:tr>
      <w:tr w:rsidR="00244C8F" w:rsidRPr="002752F4" w:rsidTr="002E18B6">
        <w:trPr>
          <w:cantSplit/>
        </w:trPr>
        <w:tc>
          <w:tcPr>
            <w:tcW w:w="9708" w:type="dxa"/>
            <w:gridSpan w:val="2"/>
          </w:tcPr>
          <w:p w:rsidR="00244C8F" w:rsidRPr="002752F4" w:rsidRDefault="00244C8F" w:rsidP="002752F4">
            <w:pPr>
              <w:rPr>
                <w:b/>
              </w:rPr>
            </w:pPr>
            <w:r w:rsidRPr="002752F4">
              <w:rPr>
                <w:b/>
              </w:rPr>
              <w:t xml:space="preserve">Аудирование </w:t>
            </w:r>
          </w:p>
        </w:tc>
      </w:tr>
      <w:tr w:rsidR="00244C8F" w:rsidRPr="002752F4" w:rsidTr="002E18B6">
        <w:trPr>
          <w:cantSplit/>
        </w:trPr>
        <w:tc>
          <w:tcPr>
            <w:tcW w:w="6228" w:type="dxa"/>
          </w:tcPr>
          <w:p w:rsidR="00244C8F" w:rsidRPr="002752F4" w:rsidRDefault="00244C8F" w:rsidP="002752F4">
            <w:r w:rsidRPr="002752F4">
              <w:t xml:space="preserve">Умение </w:t>
            </w:r>
            <w:r w:rsidR="00922084" w:rsidRPr="002752F4">
              <w:t>понимать основное содержание звучащей речи</w:t>
            </w:r>
          </w:p>
        </w:tc>
        <w:tc>
          <w:tcPr>
            <w:tcW w:w="3480" w:type="dxa"/>
          </w:tcPr>
          <w:p w:rsidR="00244C8F" w:rsidRPr="002752F4" w:rsidRDefault="00D32D16" w:rsidP="002752F4">
            <w:r w:rsidRPr="002752F4">
              <w:t>1</w:t>
            </w:r>
          </w:p>
        </w:tc>
      </w:tr>
      <w:tr w:rsidR="00244C8F" w:rsidRPr="002752F4" w:rsidTr="002E18B6">
        <w:trPr>
          <w:cantSplit/>
        </w:trPr>
        <w:tc>
          <w:tcPr>
            <w:tcW w:w="6228" w:type="dxa"/>
          </w:tcPr>
          <w:p w:rsidR="00244C8F" w:rsidRPr="002752F4" w:rsidRDefault="00244C8F" w:rsidP="002752F4">
            <w:r w:rsidRPr="002752F4">
              <w:t xml:space="preserve">Умение </w:t>
            </w:r>
            <w:r w:rsidR="00922084" w:rsidRPr="002752F4">
              <w:t>понимать запрашиваемую информацию в звуч</w:t>
            </w:r>
            <w:r w:rsidR="00922084" w:rsidRPr="002752F4">
              <w:t>а</w:t>
            </w:r>
            <w:r w:rsidR="00922084" w:rsidRPr="002752F4">
              <w:t>щем тексте</w:t>
            </w:r>
          </w:p>
        </w:tc>
        <w:tc>
          <w:tcPr>
            <w:tcW w:w="3480" w:type="dxa"/>
          </w:tcPr>
          <w:p w:rsidR="00244C8F" w:rsidRPr="002752F4" w:rsidRDefault="00D32D16" w:rsidP="002752F4">
            <w:r w:rsidRPr="002752F4">
              <w:t>3</w:t>
            </w:r>
          </w:p>
        </w:tc>
      </w:tr>
      <w:tr w:rsidR="00244C8F" w:rsidRPr="002752F4" w:rsidTr="002E18B6">
        <w:trPr>
          <w:cantSplit/>
        </w:trPr>
        <w:tc>
          <w:tcPr>
            <w:tcW w:w="9708" w:type="dxa"/>
            <w:gridSpan w:val="2"/>
          </w:tcPr>
          <w:p w:rsidR="00244C8F" w:rsidRPr="002752F4" w:rsidRDefault="00244C8F" w:rsidP="002752F4">
            <w:pPr>
              <w:rPr>
                <w:b/>
              </w:rPr>
            </w:pPr>
            <w:r w:rsidRPr="002752F4">
              <w:rPr>
                <w:b/>
              </w:rPr>
              <w:t xml:space="preserve">Чтение </w:t>
            </w:r>
          </w:p>
        </w:tc>
      </w:tr>
      <w:tr w:rsidR="00244C8F" w:rsidRPr="002752F4" w:rsidTr="002E18B6">
        <w:trPr>
          <w:cantSplit/>
        </w:trPr>
        <w:tc>
          <w:tcPr>
            <w:tcW w:w="6228" w:type="dxa"/>
          </w:tcPr>
          <w:p w:rsidR="00244C8F" w:rsidRPr="002752F4" w:rsidRDefault="00244C8F" w:rsidP="002752F4">
            <w:r w:rsidRPr="002752F4">
              <w:t xml:space="preserve">Умение </w:t>
            </w:r>
            <w:r w:rsidR="00922084" w:rsidRPr="002752F4">
              <w:t>находить и понимать запрашиваемую информ</w:t>
            </w:r>
            <w:r w:rsidR="00922084" w:rsidRPr="002752F4">
              <w:t>а</w:t>
            </w:r>
            <w:r w:rsidR="00922084" w:rsidRPr="002752F4">
              <w:t>цию в письменном тексте</w:t>
            </w:r>
          </w:p>
        </w:tc>
        <w:tc>
          <w:tcPr>
            <w:tcW w:w="3480" w:type="dxa"/>
          </w:tcPr>
          <w:p w:rsidR="00244C8F" w:rsidRPr="002752F4" w:rsidRDefault="00D32D16" w:rsidP="002752F4">
            <w:r w:rsidRPr="002752F4">
              <w:t>6</w:t>
            </w:r>
          </w:p>
        </w:tc>
      </w:tr>
      <w:tr w:rsidR="00244C8F" w:rsidRPr="002752F4" w:rsidTr="002E18B6">
        <w:trPr>
          <w:cantSplit/>
        </w:trPr>
        <w:tc>
          <w:tcPr>
            <w:tcW w:w="9708" w:type="dxa"/>
            <w:gridSpan w:val="2"/>
          </w:tcPr>
          <w:p w:rsidR="00244C8F" w:rsidRPr="002752F4" w:rsidRDefault="00244C8F" w:rsidP="002752F4">
            <w:pPr>
              <w:rPr>
                <w:b/>
              </w:rPr>
            </w:pPr>
            <w:r w:rsidRPr="002752F4">
              <w:rPr>
                <w:b/>
              </w:rPr>
              <w:lastRenderedPageBreak/>
              <w:t xml:space="preserve">Грамматика </w:t>
            </w:r>
          </w:p>
        </w:tc>
      </w:tr>
      <w:tr w:rsidR="00922084" w:rsidRPr="002752F4" w:rsidTr="002E18B6">
        <w:trPr>
          <w:cantSplit/>
        </w:trPr>
        <w:tc>
          <w:tcPr>
            <w:tcW w:w="6228" w:type="dxa"/>
          </w:tcPr>
          <w:p w:rsidR="00922084" w:rsidRPr="002752F4" w:rsidRDefault="00922084" w:rsidP="002752F4">
            <w:r w:rsidRPr="002752F4">
              <w:t>Владение грамматическими навыками</w:t>
            </w:r>
          </w:p>
        </w:tc>
        <w:tc>
          <w:tcPr>
            <w:tcW w:w="3480" w:type="dxa"/>
          </w:tcPr>
          <w:p w:rsidR="00922084" w:rsidRPr="002752F4" w:rsidRDefault="00D32D16" w:rsidP="002752F4">
            <w:r w:rsidRPr="002752F4">
              <w:t>6</w:t>
            </w:r>
          </w:p>
        </w:tc>
      </w:tr>
      <w:tr w:rsidR="00455139" w:rsidRPr="002752F4" w:rsidTr="002E18B6">
        <w:trPr>
          <w:cantSplit/>
        </w:trPr>
        <w:tc>
          <w:tcPr>
            <w:tcW w:w="6228" w:type="dxa"/>
          </w:tcPr>
          <w:p w:rsidR="00455139" w:rsidRPr="002752F4" w:rsidRDefault="00455139" w:rsidP="002752F4">
            <w:r w:rsidRPr="002752F4">
              <w:t>Владение лексическими навыками</w:t>
            </w:r>
          </w:p>
        </w:tc>
        <w:tc>
          <w:tcPr>
            <w:tcW w:w="3480" w:type="dxa"/>
          </w:tcPr>
          <w:p w:rsidR="00455139" w:rsidRPr="002752F4" w:rsidRDefault="00D32D16" w:rsidP="002752F4">
            <w:r w:rsidRPr="002752F4">
              <w:t>1</w:t>
            </w:r>
          </w:p>
        </w:tc>
      </w:tr>
      <w:tr w:rsidR="00922084" w:rsidRPr="002752F4" w:rsidTr="002E18B6">
        <w:trPr>
          <w:cantSplit/>
        </w:trPr>
        <w:tc>
          <w:tcPr>
            <w:tcW w:w="9708" w:type="dxa"/>
            <w:gridSpan w:val="2"/>
          </w:tcPr>
          <w:p w:rsidR="00922084" w:rsidRPr="002752F4" w:rsidRDefault="00922084" w:rsidP="002752F4">
            <w:r w:rsidRPr="002752F4">
              <w:rPr>
                <w:b/>
              </w:rPr>
              <w:t>Письмо</w:t>
            </w:r>
          </w:p>
        </w:tc>
      </w:tr>
      <w:tr w:rsidR="00DA3098" w:rsidRPr="002752F4" w:rsidTr="002E18B6">
        <w:trPr>
          <w:cantSplit/>
        </w:trPr>
        <w:tc>
          <w:tcPr>
            <w:tcW w:w="6228" w:type="dxa"/>
          </w:tcPr>
          <w:p w:rsidR="00DA3098" w:rsidRPr="002752F4" w:rsidRDefault="00DA3098" w:rsidP="002752F4">
            <w:r w:rsidRPr="002752F4">
              <w:t>Умение заполнять простую анкету  в соответствии с но</w:t>
            </w:r>
            <w:r w:rsidRPr="002752F4">
              <w:t>р</w:t>
            </w:r>
            <w:r w:rsidRPr="002752F4">
              <w:t>мами, принятыми в стране изучаемого языка</w:t>
            </w:r>
          </w:p>
        </w:tc>
        <w:tc>
          <w:tcPr>
            <w:tcW w:w="3480" w:type="dxa"/>
          </w:tcPr>
          <w:p w:rsidR="00DA3098" w:rsidRPr="002752F4" w:rsidRDefault="00455139" w:rsidP="002752F4">
            <w:r w:rsidRPr="002752F4">
              <w:t>1</w:t>
            </w:r>
          </w:p>
        </w:tc>
      </w:tr>
      <w:tr w:rsidR="00922084" w:rsidRPr="002752F4" w:rsidTr="002E18B6">
        <w:trPr>
          <w:cantSplit/>
        </w:trPr>
        <w:tc>
          <w:tcPr>
            <w:tcW w:w="9708" w:type="dxa"/>
            <w:gridSpan w:val="2"/>
          </w:tcPr>
          <w:p w:rsidR="00922084" w:rsidRPr="002752F4" w:rsidRDefault="00922084" w:rsidP="002752F4">
            <w:r w:rsidRPr="002752F4">
              <w:rPr>
                <w:b/>
              </w:rPr>
              <w:t xml:space="preserve">Говорение </w:t>
            </w:r>
          </w:p>
        </w:tc>
      </w:tr>
      <w:tr w:rsidR="00922084" w:rsidRPr="002752F4" w:rsidTr="002E18B6">
        <w:trPr>
          <w:cantSplit/>
        </w:trPr>
        <w:tc>
          <w:tcPr>
            <w:tcW w:w="6228" w:type="dxa"/>
          </w:tcPr>
          <w:p w:rsidR="00922084" w:rsidRPr="002752F4" w:rsidRDefault="00922084" w:rsidP="002752F4">
            <w:r w:rsidRPr="002752F4">
              <w:t>Владение устной речью</w:t>
            </w:r>
          </w:p>
        </w:tc>
        <w:tc>
          <w:tcPr>
            <w:tcW w:w="3480" w:type="dxa"/>
          </w:tcPr>
          <w:p w:rsidR="00922084" w:rsidRPr="002752F4" w:rsidRDefault="00D32D16" w:rsidP="002752F4">
            <w:r w:rsidRPr="002752F4">
              <w:t>2</w:t>
            </w:r>
          </w:p>
        </w:tc>
      </w:tr>
      <w:tr w:rsidR="00922084" w:rsidRPr="002752F4" w:rsidTr="002E18B6">
        <w:trPr>
          <w:cantSplit/>
        </w:trPr>
        <w:tc>
          <w:tcPr>
            <w:tcW w:w="6228" w:type="dxa"/>
          </w:tcPr>
          <w:p w:rsidR="00922084" w:rsidRPr="002752F4" w:rsidRDefault="00922084" w:rsidP="002752F4">
            <w:pPr>
              <w:rPr>
                <w:b/>
                <w:bCs/>
              </w:rPr>
            </w:pPr>
            <w:r w:rsidRPr="002752F4">
              <w:rPr>
                <w:b/>
              </w:rPr>
              <w:t>Итого:</w:t>
            </w:r>
          </w:p>
        </w:tc>
        <w:tc>
          <w:tcPr>
            <w:tcW w:w="3480" w:type="dxa"/>
          </w:tcPr>
          <w:p w:rsidR="00922084" w:rsidRPr="002752F4" w:rsidRDefault="00D32D16" w:rsidP="002752F4">
            <w:pPr>
              <w:rPr>
                <w:b/>
              </w:rPr>
            </w:pPr>
            <w:r w:rsidRPr="002752F4">
              <w:rPr>
                <w:b/>
              </w:rPr>
              <w:t>20</w:t>
            </w:r>
          </w:p>
        </w:tc>
      </w:tr>
    </w:tbl>
    <w:p w:rsidR="00244C8F" w:rsidRPr="002752F4" w:rsidRDefault="00244C8F" w:rsidP="002752F4">
      <w:pPr>
        <w:suppressAutoHyphens/>
        <w:snapToGrid w:val="0"/>
        <w:rPr>
          <w:rFonts w:eastAsia="Times New Roman"/>
          <w:lang w:eastAsia="ru-RU"/>
        </w:rPr>
      </w:pPr>
    </w:p>
    <w:p w:rsidR="002752F4" w:rsidRDefault="00DA3098" w:rsidP="002752F4">
      <w:pPr>
        <w:jc w:val="right"/>
        <w:rPr>
          <w:rFonts w:eastAsia="Times New Roman"/>
          <w:b/>
          <w:bCs/>
          <w:iCs/>
          <w:lang/>
        </w:rPr>
      </w:pPr>
      <w:r w:rsidRPr="002752F4">
        <w:rPr>
          <w:rFonts w:eastAsia="Times New Roman"/>
          <w:b/>
          <w:bCs/>
          <w:iCs/>
          <w:lang/>
        </w:rPr>
        <w:t xml:space="preserve">Таблица </w:t>
      </w:r>
      <w:r w:rsidR="008B6D6A" w:rsidRPr="002752F4">
        <w:rPr>
          <w:rFonts w:eastAsia="Times New Roman"/>
          <w:b/>
          <w:bCs/>
          <w:iCs/>
          <w:lang/>
        </w:rPr>
        <w:t>2</w:t>
      </w:r>
    </w:p>
    <w:p w:rsidR="00DA3098" w:rsidRPr="002752F4" w:rsidRDefault="00DA3098" w:rsidP="002752F4">
      <w:pPr>
        <w:rPr>
          <w:rFonts w:eastAsia="Times New Roman"/>
          <w:b/>
          <w:bCs/>
          <w:iCs/>
          <w:lang/>
        </w:rPr>
      </w:pPr>
      <w:r w:rsidRPr="002752F4">
        <w:rPr>
          <w:rFonts w:eastAsia="Times New Roman"/>
          <w:b/>
          <w:iCs/>
          <w:lang/>
        </w:rPr>
        <w:t>Распределение заданий по уровням сложности</w:t>
      </w:r>
    </w:p>
    <w:p w:rsidR="002752F4" w:rsidRPr="002752F4" w:rsidRDefault="002752F4" w:rsidP="002752F4">
      <w:pPr>
        <w:tabs>
          <w:tab w:val="center" w:pos="4677"/>
          <w:tab w:val="left" w:pos="8415"/>
        </w:tabs>
        <w:rPr>
          <w:rFonts w:eastAsia="Times New Roman"/>
          <w:b/>
          <w:iCs/>
          <w:lang/>
        </w:rPr>
      </w:pPr>
    </w:p>
    <w:tbl>
      <w:tblPr>
        <w:tblW w:w="985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242"/>
        <w:gridCol w:w="2694"/>
        <w:gridCol w:w="1559"/>
        <w:gridCol w:w="992"/>
        <w:gridCol w:w="1985"/>
        <w:gridCol w:w="1383"/>
      </w:tblGrid>
      <w:tr w:rsidR="00CD550B" w:rsidRPr="002752F4" w:rsidTr="00CD550B">
        <w:trPr>
          <w:cantSplit/>
          <w:trHeight w:val="192"/>
        </w:trPr>
        <w:tc>
          <w:tcPr>
            <w:tcW w:w="1242" w:type="dxa"/>
          </w:tcPr>
          <w:p w:rsidR="00CD550B" w:rsidRPr="002752F4" w:rsidRDefault="00CD550B" w:rsidP="002752F4">
            <w:pPr>
              <w:rPr>
                <w:b/>
              </w:rPr>
            </w:pPr>
            <w:r w:rsidRPr="002752F4">
              <w:rPr>
                <w:b/>
              </w:rPr>
              <w:t>№ зад</w:t>
            </w:r>
            <w:r w:rsidRPr="002752F4">
              <w:rPr>
                <w:b/>
              </w:rPr>
              <w:t>а</w:t>
            </w:r>
            <w:r w:rsidRPr="002752F4">
              <w:rPr>
                <w:b/>
              </w:rPr>
              <w:t>ния</w:t>
            </w:r>
          </w:p>
        </w:tc>
        <w:tc>
          <w:tcPr>
            <w:tcW w:w="2694" w:type="dxa"/>
            <w:tcBorders>
              <w:right w:val="single" w:sz="4" w:space="0" w:color="auto"/>
            </w:tcBorders>
          </w:tcPr>
          <w:p w:rsidR="00CD550B" w:rsidRPr="002752F4" w:rsidRDefault="00CD550B" w:rsidP="002752F4">
            <w:pPr>
              <w:rPr>
                <w:b/>
              </w:rPr>
            </w:pPr>
            <w:r w:rsidRPr="002752F4">
              <w:rPr>
                <w:b/>
              </w:rPr>
              <w:t>Объект оценивания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CD550B" w:rsidRPr="002752F4" w:rsidRDefault="00CD550B" w:rsidP="002752F4">
            <w:pPr>
              <w:rPr>
                <w:b/>
              </w:rPr>
            </w:pPr>
            <w:r w:rsidRPr="002752F4">
              <w:rPr>
                <w:b/>
              </w:rPr>
              <w:t>Уровень сложности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CD550B" w:rsidRPr="002752F4" w:rsidRDefault="00CD550B" w:rsidP="002752F4">
            <w:pPr>
              <w:rPr>
                <w:b/>
              </w:rPr>
            </w:pPr>
            <w:r w:rsidRPr="002752F4">
              <w:rPr>
                <w:b/>
              </w:rPr>
              <w:t xml:space="preserve">Тип </w:t>
            </w:r>
          </w:p>
          <w:p w:rsidR="00CD550B" w:rsidRPr="002752F4" w:rsidRDefault="00CD550B" w:rsidP="002752F4">
            <w:pPr>
              <w:rPr>
                <w:b/>
              </w:rPr>
            </w:pPr>
            <w:r w:rsidRPr="002752F4">
              <w:rPr>
                <w:b/>
              </w:rPr>
              <w:t>зад</w:t>
            </w:r>
            <w:r w:rsidRPr="002752F4">
              <w:rPr>
                <w:b/>
              </w:rPr>
              <w:t>а</w:t>
            </w:r>
            <w:r w:rsidRPr="002752F4">
              <w:rPr>
                <w:b/>
              </w:rPr>
              <w:t>ния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CD550B" w:rsidRPr="002752F4" w:rsidRDefault="00CD550B" w:rsidP="002752F4">
            <w:pPr>
              <w:rPr>
                <w:b/>
              </w:rPr>
            </w:pPr>
            <w:r w:rsidRPr="002752F4">
              <w:rPr>
                <w:b/>
              </w:rPr>
              <w:t>Примерное время выпо</w:t>
            </w:r>
            <w:r w:rsidRPr="002752F4">
              <w:rPr>
                <w:b/>
              </w:rPr>
              <w:t>л</w:t>
            </w:r>
            <w:r w:rsidRPr="002752F4">
              <w:rPr>
                <w:b/>
              </w:rPr>
              <w:t>нения (с</w:t>
            </w:r>
          </w:p>
          <w:p w:rsidR="00CD550B" w:rsidRPr="002752F4" w:rsidRDefault="00CD550B" w:rsidP="002752F4">
            <w:pPr>
              <w:rPr>
                <w:b/>
              </w:rPr>
            </w:pPr>
            <w:r w:rsidRPr="002752F4">
              <w:rPr>
                <w:b/>
              </w:rPr>
              <w:t>мин)</w:t>
            </w:r>
          </w:p>
        </w:tc>
        <w:tc>
          <w:tcPr>
            <w:tcW w:w="1383" w:type="dxa"/>
            <w:tcBorders>
              <w:left w:val="single" w:sz="4" w:space="0" w:color="auto"/>
            </w:tcBorders>
          </w:tcPr>
          <w:p w:rsidR="00CD550B" w:rsidRPr="002752F4" w:rsidRDefault="00CD550B" w:rsidP="002752F4">
            <w:pPr>
              <w:rPr>
                <w:b/>
              </w:rPr>
            </w:pPr>
            <w:r w:rsidRPr="002752F4">
              <w:rPr>
                <w:b/>
              </w:rPr>
              <w:t>Макс</w:t>
            </w:r>
            <w:r w:rsidRPr="002752F4">
              <w:rPr>
                <w:b/>
              </w:rPr>
              <w:t>и</w:t>
            </w:r>
            <w:r w:rsidRPr="002752F4">
              <w:rPr>
                <w:b/>
              </w:rPr>
              <w:t>мальный балл за выполн</w:t>
            </w:r>
            <w:r w:rsidRPr="002752F4">
              <w:rPr>
                <w:b/>
              </w:rPr>
              <w:t>е</w:t>
            </w:r>
            <w:r w:rsidRPr="002752F4">
              <w:rPr>
                <w:b/>
              </w:rPr>
              <w:t>ние</w:t>
            </w:r>
          </w:p>
        </w:tc>
      </w:tr>
      <w:tr w:rsidR="00C32846" w:rsidRPr="002752F4" w:rsidTr="008262BE">
        <w:trPr>
          <w:cantSplit/>
        </w:trPr>
        <w:tc>
          <w:tcPr>
            <w:tcW w:w="9855" w:type="dxa"/>
            <w:gridSpan w:val="6"/>
          </w:tcPr>
          <w:p w:rsidR="00C32846" w:rsidRPr="002752F4" w:rsidRDefault="00C32846" w:rsidP="002752F4">
            <w:pPr>
              <w:rPr>
                <w:b/>
                <w:i/>
              </w:rPr>
            </w:pPr>
            <w:r w:rsidRPr="002752F4">
              <w:rPr>
                <w:b/>
                <w:i/>
              </w:rPr>
              <w:t>Задания по аудированию</w:t>
            </w:r>
          </w:p>
        </w:tc>
      </w:tr>
      <w:tr w:rsidR="00CD550B" w:rsidRPr="002752F4" w:rsidTr="00C32846">
        <w:trPr>
          <w:cantSplit/>
        </w:trPr>
        <w:tc>
          <w:tcPr>
            <w:tcW w:w="1242" w:type="dxa"/>
          </w:tcPr>
          <w:p w:rsidR="00CD550B" w:rsidRPr="002752F4" w:rsidRDefault="00CD550B" w:rsidP="002752F4">
            <w:r w:rsidRPr="002752F4">
              <w:t>1</w:t>
            </w:r>
          </w:p>
        </w:tc>
        <w:tc>
          <w:tcPr>
            <w:tcW w:w="2694" w:type="dxa"/>
          </w:tcPr>
          <w:p w:rsidR="00CD550B" w:rsidRPr="002752F4" w:rsidRDefault="00C32846" w:rsidP="002752F4">
            <w:r w:rsidRPr="002752F4">
              <w:t>Понимание содержания пр</w:t>
            </w:r>
            <w:r w:rsidRPr="002752F4">
              <w:t>о</w:t>
            </w:r>
            <w:r w:rsidRPr="002752F4">
              <w:t>слушанного текста с опорой на иллюстр</w:t>
            </w:r>
            <w:r w:rsidRPr="002752F4">
              <w:t>а</w:t>
            </w:r>
            <w:r w:rsidRPr="002752F4">
              <w:t>цию</w:t>
            </w:r>
          </w:p>
        </w:tc>
        <w:tc>
          <w:tcPr>
            <w:tcW w:w="1559" w:type="dxa"/>
          </w:tcPr>
          <w:p w:rsidR="00CD550B" w:rsidRPr="002752F4" w:rsidRDefault="00C32846" w:rsidP="002752F4">
            <w:r w:rsidRPr="002752F4">
              <w:t>Б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CD550B" w:rsidRPr="002752F4" w:rsidRDefault="00C32846" w:rsidP="002752F4">
            <w:r w:rsidRPr="002752F4">
              <w:t>ВО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CD550B" w:rsidRPr="002752F4" w:rsidRDefault="00C32846" w:rsidP="002752F4">
            <w:r w:rsidRPr="002752F4">
              <w:t>5</w:t>
            </w:r>
          </w:p>
        </w:tc>
        <w:tc>
          <w:tcPr>
            <w:tcW w:w="1383" w:type="dxa"/>
            <w:tcBorders>
              <w:left w:val="single" w:sz="4" w:space="0" w:color="auto"/>
            </w:tcBorders>
          </w:tcPr>
          <w:p w:rsidR="00CD550B" w:rsidRPr="002752F4" w:rsidRDefault="00C32846" w:rsidP="002752F4">
            <w:r w:rsidRPr="002752F4">
              <w:t>4</w:t>
            </w:r>
          </w:p>
        </w:tc>
      </w:tr>
      <w:tr w:rsidR="00C32846" w:rsidRPr="002752F4" w:rsidTr="00C32846">
        <w:trPr>
          <w:cantSplit/>
        </w:trPr>
        <w:tc>
          <w:tcPr>
            <w:tcW w:w="1242" w:type="dxa"/>
          </w:tcPr>
          <w:p w:rsidR="00C32846" w:rsidRPr="002752F4" w:rsidRDefault="00C32846" w:rsidP="002752F4">
            <w:r w:rsidRPr="002752F4">
              <w:t>2</w:t>
            </w:r>
          </w:p>
        </w:tc>
        <w:tc>
          <w:tcPr>
            <w:tcW w:w="2694" w:type="dxa"/>
            <w:vMerge w:val="restart"/>
          </w:tcPr>
          <w:p w:rsidR="00C32846" w:rsidRPr="002752F4" w:rsidRDefault="00C32846" w:rsidP="002752F4">
            <w:r w:rsidRPr="002752F4">
              <w:t>Понимание в просл</w:t>
            </w:r>
            <w:r w:rsidRPr="002752F4">
              <w:t>у</w:t>
            </w:r>
            <w:r w:rsidRPr="002752F4">
              <w:t>шанном тексте запр</w:t>
            </w:r>
            <w:r w:rsidRPr="002752F4">
              <w:t>а</w:t>
            </w:r>
            <w:r w:rsidRPr="002752F4">
              <w:t>шиваемой и</w:t>
            </w:r>
            <w:r w:rsidRPr="002752F4">
              <w:t>н</w:t>
            </w:r>
            <w:r w:rsidRPr="002752F4">
              <w:t>формации</w:t>
            </w:r>
          </w:p>
        </w:tc>
        <w:tc>
          <w:tcPr>
            <w:tcW w:w="1559" w:type="dxa"/>
          </w:tcPr>
          <w:p w:rsidR="00C32846" w:rsidRPr="002752F4" w:rsidRDefault="00C32846" w:rsidP="002752F4">
            <w:r w:rsidRPr="002752F4">
              <w:t>П</w:t>
            </w:r>
          </w:p>
        </w:tc>
        <w:tc>
          <w:tcPr>
            <w:tcW w:w="992" w:type="dxa"/>
          </w:tcPr>
          <w:p w:rsidR="00C32846" w:rsidRPr="002752F4" w:rsidRDefault="00C32846" w:rsidP="002752F4">
            <w:r w:rsidRPr="002752F4">
              <w:t>ВО</w:t>
            </w:r>
          </w:p>
        </w:tc>
        <w:tc>
          <w:tcPr>
            <w:tcW w:w="1985" w:type="dxa"/>
            <w:vMerge w:val="restart"/>
            <w:tcBorders>
              <w:right w:val="single" w:sz="4" w:space="0" w:color="auto"/>
            </w:tcBorders>
            <w:vAlign w:val="center"/>
          </w:tcPr>
          <w:p w:rsidR="00C32846" w:rsidRPr="002752F4" w:rsidRDefault="00C32846" w:rsidP="002752F4">
            <w:r w:rsidRPr="002752F4">
              <w:rPr>
                <w:bCs/>
              </w:rPr>
              <w:t>5</w:t>
            </w:r>
          </w:p>
        </w:tc>
        <w:tc>
          <w:tcPr>
            <w:tcW w:w="1383" w:type="dxa"/>
            <w:tcBorders>
              <w:left w:val="single" w:sz="4" w:space="0" w:color="auto"/>
            </w:tcBorders>
          </w:tcPr>
          <w:p w:rsidR="00C32846" w:rsidRPr="002752F4" w:rsidRDefault="00C32846" w:rsidP="002752F4">
            <w:r w:rsidRPr="002752F4">
              <w:t>1</w:t>
            </w:r>
          </w:p>
        </w:tc>
      </w:tr>
      <w:tr w:rsidR="00C32846" w:rsidRPr="002752F4" w:rsidTr="008262BE">
        <w:trPr>
          <w:cantSplit/>
        </w:trPr>
        <w:tc>
          <w:tcPr>
            <w:tcW w:w="1242" w:type="dxa"/>
          </w:tcPr>
          <w:p w:rsidR="00C32846" w:rsidRPr="002752F4" w:rsidRDefault="00C32846" w:rsidP="002752F4">
            <w:r w:rsidRPr="002752F4">
              <w:t>3</w:t>
            </w:r>
          </w:p>
        </w:tc>
        <w:tc>
          <w:tcPr>
            <w:tcW w:w="2694" w:type="dxa"/>
            <w:vMerge/>
          </w:tcPr>
          <w:p w:rsidR="00C32846" w:rsidRPr="002752F4" w:rsidRDefault="00C32846" w:rsidP="002752F4"/>
        </w:tc>
        <w:tc>
          <w:tcPr>
            <w:tcW w:w="1559" w:type="dxa"/>
          </w:tcPr>
          <w:p w:rsidR="00C32846" w:rsidRPr="002752F4" w:rsidRDefault="00C32846" w:rsidP="002752F4">
            <w:r w:rsidRPr="002752F4">
              <w:t>П</w:t>
            </w:r>
          </w:p>
        </w:tc>
        <w:tc>
          <w:tcPr>
            <w:tcW w:w="992" w:type="dxa"/>
          </w:tcPr>
          <w:p w:rsidR="00C32846" w:rsidRPr="002752F4" w:rsidRDefault="00C32846" w:rsidP="002752F4">
            <w:r w:rsidRPr="002752F4">
              <w:t>ВО</w:t>
            </w:r>
          </w:p>
        </w:tc>
        <w:tc>
          <w:tcPr>
            <w:tcW w:w="1985" w:type="dxa"/>
            <w:vMerge/>
            <w:tcBorders>
              <w:right w:val="single" w:sz="4" w:space="0" w:color="auto"/>
            </w:tcBorders>
          </w:tcPr>
          <w:p w:rsidR="00C32846" w:rsidRPr="002752F4" w:rsidRDefault="00C32846" w:rsidP="002752F4"/>
        </w:tc>
        <w:tc>
          <w:tcPr>
            <w:tcW w:w="1383" w:type="dxa"/>
            <w:tcBorders>
              <w:left w:val="single" w:sz="4" w:space="0" w:color="auto"/>
            </w:tcBorders>
          </w:tcPr>
          <w:p w:rsidR="00C32846" w:rsidRPr="002752F4" w:rsidRDefault="00C32846" w:rsidP="002752F4">
            <w:r w:rsidRPr="002752F4">
              <w:t>1</w:t>
            </w:r>
          </w:p>
        </w:tc>
      </w:tr>
      <w:tr w:rsidR="00C32846" w:rsidRPr="002752F4" w:rsidTr="00C32846">
        <w:trPr>
          <w:cantSplit/>
        </w:trPr>
        <w:tc>
          <w:tcPr>
            <w:tcW w:w="1242" w:type="dxa"/>
          </w:tcPr>
          <w:p w:rsidR="00C32846" w:rsidRPr="002752F4" w:rsidRDefault="00C32846" w:rsidP="002752F4">
            <w:r w:rsidRPr="002752F4">
              <w:t>4</w:t>
            </w:r>
          </w:p>
        </w:tc>
        <w:tc>
          <w:tcPr>
            <w:tcW w:w="2694" w:type="dxa"/>
            <w:vMerge/>
          </w:tcPr>
          <w:p w:rsidR="00C32846" w:rsidRPr="002752F4" w:rsidRDefault="00C32846" w:rsidP="002752F4"/>
        </w:tc>
        <w:tc>
          <w:tcPr>
            <w:tcW w:w="1559" w:type="dxa"/>
          </w:tcPr>
          <w:p w:rsidR="00C32846" w:rsidRPr="002752F4" w:rsidRDefault="00C32846" w:rsidP="002752F4">
            <w:r w:rsidRPr="002752F4">
              <w:rPr>
                <w:bCs/>
              </w:rPr>
              <w:t>П</w:t>
            </w:r>
          </w:p>
        </w:tc>
        <w:tc>
          <w:tcPr>
            <w:tcW w:w="992" w:type="dxa"/>
          </w:tcPr>
          <w:p w:rsidR="00C32846" w:rsidRPr="002752F4" w:rsidRDefault="00C32846" w:rsidP="002752F4">
            <w:r w:rsidRPr="002752F4">
              <w:t>ВО</w:t>
            </w:r>
          </w:p>
        </w:tc>
        <w:tc>
          <w:tcPr>
            <w:tcW w:w="1985" w:type="dxa"/>
            <w:vMerge/>
            <w:tcBorders>
              <w:right w:val="single" w:sz="4" w:space="0" w:color="auto"/>
            </w:tcBorders>
          </w:tcPr>
          <w:p w:rsidR="00C32846" w:rsidRPr="002752F4" w:rsidRDefault="00C32846" w:rsidP="002752F4"/>
        </w:tc>
        <w:tc>
          <w:tcPr>
            <w:tcW w:w="1383" w:type="dxa"/>
            <w:tcBorders>
              <w:left w:val="single" w:sz="4" w:space="0" w:color="auto"/>
            </w:tcBorders>
          </w:tcPr>
          <w:p w:rsidR="00C32846" w:rsidRPr="002752F4" w:rsidRDefault="00C32846" w:rsidP="002752F4">
            <w:r w:rsidRPr="002752F4">
              <w:t>1</w:t>
            </w:r>
          </w:p>
        </w:tc>
      </w:tr>
      <w:tr w:rsidR="00C32846" w:rsidRPr="002752F4" w:rsidTr="008262BE">
        <w:trPr>
          <w:cantSplit/>
        </w:trPr>
        <w:tc>
          <w:tcPr>
            <w:tcW w:w="1242" w:type="dxa"/>
          </w:tcPr>
          <w:p w:rsidR="00C32846" w:rsidRPr="002752F4" w:rsidRDefault="00C32846" w:rsidP="002752F4">
            <w:pPr>
              <w:rPr>
                <w:b/>
              </w:rPr>
            </w:pPr>
            <w:r w:rsidRPr="002752F4">
              <w:rPr>
                <w:b/>
              </w:rPr>
              <w:t>Итого</w:t>
            </w:r>
          </w:p>
        </w:tc>
        <w:tc>
          <w:tcPr>
            <w:tcW w:w="5245" w:type="dxa"/>
            <w:gridSpan w:val="3"/>
          </w:tcPr>
          <w:p w:rsidR="00C32846" w:rsidRPr="002752F4" w:rsidRDefault="00C32846" w:rsidP="002752F4">
            <w:pPr>
              <w:rPr>
                <w:b/>
                <w:bCs/>
              </w:rPr>
            </w:pP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C32846" w:rsidRPr="002752F4" w:rsidRDefault="00C32846" w:rsidP="002752F4">
            <w:pPr>
              <w:rPr>
                <w:b/>
                <w:bCs/>
              </w:rPr>
            </w:pPr>
            <w:r w:rsidRPr="002752F4">
              <w:rPr>
                <w:b/>
                <w:bCs/>
              </w:rPr>
              <w:t>10</w:t>
            </w:r>
          </w:p>
        </w:tc>
        <w:tc>
          <w:tcPr>
            <w:tcW w:w="1383" w:type="dxa"/>
            <w:tcBorders>
              <w:left w:val="single" w:sz="4" w:space="0" w:color="auto"/>
            </w:tcBorders>
          </w:tcPr>
          <w:p w:rsidR="00C32846" w:rsidRPr="002752F4" w:rsidRDefault="00C32846" w:rsidP="002752F4">
            <w:pPr>
              <w:rPr>
                <w:b/>
                <w:bCs/>
              </w:rPr>
            </w:pPr>
            <w:r w:rsidRPr="002752F4">
              <w:rPr>
                <w:b/>
                <w:bCs/>
              </w:rPr>
              <w:t>7</w:t>
            </w:r>
          </w:p>
        </w:tc>
      </w:tr>
      <w:tr w:rsidR="00C32846" w:rsidRPr="002752F4" w:rsidTr="008262BE">
        <w:trPr>
          <w:cantSplit/>
        </w:trPr>
        <w:tc>
          <w:tcPr>
            <w:tcW w:w="9855" w:type="dxa"/>
            <w:gridSpan w:val="6"/>
          </w:tcPr>
          <w:p w:rsidR="00C32846" w:rsidRPr="002752F4" w:rsidRDefault="00C32846" w:rsidP="002752F4">
            <w:pPr>
              <w:rPr>
                <w:b/>
                <w:bCs/>
                <w:i/>
              </w:rPr>
            </w:pPr>
            <w:r w:rsidRPr="002752F4">
              <w:rPr>
                <w:b/>
                <w:bCs/>
                <w:i/>
              </w:rPr>
              <w:t>Задания по чтению</w:t>
            </w:r>
          </w:p>
        </w:tc>
      </w:tr>
      <w:tr w:rsidR="00405185" w:rsidRPr="002752F4" w:rsidTr="00405185">
        <w:trPr>
          <w:cantSplit/>
        </w:trPr>
        <w:tc>
          <w:tcPr>
            <w:tcW w:w="1242" w:type="dxa"/>
          </w:tcPr>
          <w:p w:rsidR="00405185" w:rsidRPr="002752F4" w:rsidRDefault="00405185" w:rsidP="002752F4">
            <w:pPr>
              <w:rPr>
                <w:bCs/>
              </w:rPr>
            </w:pPr>
            <w:r w:rsidRPr="002752F4">
              <w:rPr>
                <w:bCs/>
              </w:rPr>
              <w:t>5</w:t>
            </w:r>
          </w:p>
        </w:tc>
        <w:tc>
          <w:tcPr>
            <w:tcW w:w="2694" w:type="dxa"/>
            <w:vMerge w:val="restart"/>
            <w:vAlign w:val="center"/>
          </w:tcPr>
          <w:p w:rsidR="00405185" w:rsidRPr="002752F4" w:rsidRDefault="00405185" w:rsidP="002752F4">
            <w:pPr>
              <w:rPr>
                <w:bCs/>
              </w:rPr>
            </w:pPr>
            <w:r w:rsidRPr="002752F4">
              <w:rPr>
                <w:bCs/>
              </w:rPr>
              <w:t>Понимание содержания прочитанного те</w:t>
            </w:r>
            <w:r w:rsidRPr="002752F4">
              <w:rPr>
                <w:bCs/>
              </w:rPr>
              <w:t>к</w:t>
            </w:r>
            <w:r w:rsidRPr="002752F4">
              <w:rPr>
                <w:bCs/>
              </w:rPr>
              <w:t>ста,нахождение в нем информации</w:t>
            </w:r>
          </w:p>
        </w:tc>
        <w:tc>
          <w:tcPr>
            <w:tcW w:w="1559" w:type="dxa"/>
          </w:tcPr>
          <w:p w:rsidR="00405185" w:rsidRPr="002752F4" w:rsidRDefault="00405185" w:rsidP="002752F4">
            <w:pPr>
              <w:rPr>
                <w:bCs/>
              </w:rPr>
            </w:pPr>
            <w:r w:rsidRPr="002752F4">
              <w:rPr>
                <w:bCs/>
              </w:rPr>
              <w:t>Б</w:t>
            </w:r>
          </w:p>
        </w:tc>
        <w:tc>
          <w:tcPr>
            <w:tcW w:w="992" w:type="dxa"/>
          </w:tcPr>
          <w:p w:rsidR="00405185" w:rsidRPr="002752F4" w:rsidRDefault="00405185" w:rsidP="002752F4">
            <w:pPr>
              <w:rPr>
                <w:b/>
                <w:bCs/>
              </w:rPr>
            </w:pPr>
            <w:r w:rsidRPr="002752F4">
              <w:t>ВО</w:t>
            </w:r>
          </w:p>
        </w:tc>
        <w:tc>
          <w:tcPr>
            <w:tcW w:w="1985" w:type="dxa"/>
            <w:vMerge w:val="restart"/>
            <w:tcBorders>
              <w:right w:val="single" w:sz="4" w:space="0" w:color="auto"/>
            </w:tcBorders>
            <w:vAlign w:val="center"/>
          </w:tcPr>
          <w:p w:rsidR="00405185" w:rsidRPr="002752F4" w:rsidRDefault="00405185" w:rsidP="002752F4">
            <w:pPr>
              <w:rPr>
                <w:bCs/>
              </w:rPr>
            </w:pPr>
            <w:r w:rsidRPr="002752F4">
              <w:rPr>
                <w:bCs/>
              </w:rPr>
              <w:t>10</w:t>
            </w:r>
          </w:p>
        </w:tc>
        <w:tc>
          <w:tcPr>
            <w:tcW w:w="1383" w:type="dxa"/>
            <w:tcBorders>
              <w:left w:val="single" w:sz="4" w:space="0" w:color="auto"/>
            </w:tcBorders>
          </w:tcPr>
          <w:p w:rsidR="00405185" w:rsidRPr="002752F4" w:rsidRDefault="00405185" w:rsidP="002752F4">
            <w:pPr>
              <w:rPr>
                <w:bCs/>
              </w:rPr>
            </w:pPr>
            <w:r w:rsidRPr="002752F4">
              <w:rPr>
                <w:bCs/>
              </w:rPr>
              <w:t>1</w:t>
            </w:r>
          </w:p>
        </w:tc>
      </w:tr>
      <w:tr w:rsidR="00405185" w:rsidRPr="002752F4" w:rsidTr="00C32846">
        <w:trPr>
          <w:cantSplit/>
        </w:trPr>
        <w:tc>
          <w:tcPr>
            <w:tcW w:w="1242" w:type="dxa"/>
          </w:tcPr>
          <w:p w:rsidR="00405185" w:rsidRPr="002752F4" w:rsidRDefault="00405185" w:rsidP="002752F4">
            <w:pPr>
              <w:rPr>
                <w:bCs/>
              </w:rPr>
            </w:pPr>
            <w:r w:rsidRPr="002752F4">
              <w:rPr>
                <w:bCs/>
              </w:rPr>
              <w:t>6</w:t>
            </w:r>
          </w:p>
        </w:tc>
        <w:tc>
          <w:tcPr>
            <w:tcW w:w="2694" w:type="dxa"/>
            <w:vMerge/>
          </w:tcPr>
          <w:p w:rsidR="00405185" w:rsidRPr="002752F4" w:rsidRDefault="00405185" w:rsidP="002752F4">
            <w:pPr>
              <w:rPr>
                <w:b/>
                <w:bCs/>
              </w:rPr>
            </w:pPr>
          </w:p>
        </w:tc>
        <w:tc>
          <w:tcPr>
            <w:tcW w:w="1559" w:type="dxa"/>
          </w:tcPr>
          <w:p w:rsidR="00405185" w:rsidRPr="002752F4" w:rsidRDefault="00405185" w:rsidP="002752F4">
            <w:pPr>
              <w:rPr>
                <w:bCs/>
              </w:rPr>
            </w:pPr>
            <w:r w:rsidRPr="002752F4">
              <w:rPr>
                <w:bCs/>
              </w:rPr>
              <w:t>Б</w:t>
            </w:r>
          </w:p>
        </w:tc>
        <w:tc>
          <w:tcPr>
            <w:tcW w:w="992" w:type="dxa"/>
          </w:tcPr>
          <w:p w:rsidR="00405185" w:rsidRPr="002752F4" w:rsidRDefault="00405185" w:rsidP="002752F4">
            <w:pPr>
              <w:rPr>
                <w:b/>
                <w:bCs/>
              </w:rPr>
            </w:pPr>
            <w:r w:rsidRPr="002752F4">
              <w:t>ВО</w:t>
            </w:r>
          </w:p>
        </w:tc>
        <w:tc>
          <w:tcPr>
            <w:tcW w:w="1985" w:type="dxa"/>
            <w:vMerge/>
            <w:tcBorders>
              <w:right w:val="single" w:sz="4" w:space="0" w:color="auto"/>
            </w:tcBorders>
          </w:tcPr>
          <w:p w:rsidR="00405185" w:rsidRPr="002752F4" w:rsidRDefault="00405185" w:rsidP="002752F4">
            <w:pPr>
              <w:rPr>
                <w:bCs/>
              </w:rPr>
            </w:pPr>
          </w:p>
        </w:tc>
        <w:tc>
          <w:tcPr>
            <w:tcW w:w="1383" w:type="dxa"/>
            <w:tcBorders>
              <w:left w:val="single" w:sz="4" w:space="0" w:color="auto"/>
            </w:tcBorders>
          </w:tcPr>
          <w:p w:rsidR="00405185" w:rsidRPr="002752F4" w:rsidRDefault="00405185" w:rsidP="002752F4">
            <w:pPr>
              <w:rPr>
                <w:bCs/>
              </w:rPr>
            </w:pPr>
            <w:r w:rsidRPr="002752F4">
              <w:rPr>
                <w:bCs/>
              </w:rPr>
              <w:t>1</w:t>
            </w:r>
          </w:p>
        </w:tc>
      </w:tr>
      <w:tr w:rsidR="00405185" w:rsidRPr="002752F4" w:rsidTr="00C32846">
        <w:trPr>
          <w:cantSplit/>
        </w:trPr>
        <w:tc>
          <w:tcPr>
            <w:tcW w:w="1242" w:type="dxa"/>
          </w:tcPr>
          <w:p w:rsidR="00405185" w:rsidRPr="002752F4" w:rsidRDefault="00405185" w:rsidP="002752F4">
            <w:pPr>
              <w:rPr>
                <w:bCs/>
              </w:rPr>
            </w:pPr>
            <w:r w:rsidRPr="002752F4">
              <w:rPr>
                <w:bCs/>
              </w:rPr>
              <w:t>7</w:t>
            </w:r>
          </w:p>
        </w:tc>
        <w:tc>
          <w:tcPr>
            <w:tcW w:w="2694" w:type="dxa"/>
            <w:vMerge/>
          </w:tcPr>
          <w:p w:rsidR="00405185" w:rsidRPr="002752F4" w:rsidRDefault="00405185" w:rsidP="002752F4">
            <w:pPr>
              <w:rPr>
                <w:b/>
                <w:bCs/>
              </w:rPr>
            </w:pPr>
          </w:p>
        </w:tc>
        <w:tc>
          <w:tcPr>
            <w:tcW w:w="1559" w:type="dxa"/>
          </w:tcPr>
          <w:p w:rsidR="00405185" w:rsidRPr="002752F4" w:rsidRDefault="00405185" w:rsidP="002752F4">
            <w:pPr>
              <w:rPr>
                <w:bCs/>
              </w:rPr>
            </w:pPr>
            <w:r w:rsidRPr="002752F4">
              <w:rPr>
                <w:bCs/>
              </w:rPr>
              <w:t>Б</w:t>
            </w:r>
          </w:p>
        </w:tc>
        <w:tc>
          <w:tcPr>
            <w:tcW w:w="992" w:type="dxa"/>
          </w:tcPr>
          <w:p w:rsidR="00405185" w:rsidRPr="002752F4" w:rsidRDefault="00405185" w:rsidP="002752F4">
            <w:pPr>
              <w:rPr>
                <w:b/>
                <w:bCs/>
              </w:rPr>
            </w:pPr>
            <w:r w:rsidRPr="002752F4">
              <w:t>ВО</w:t>
            </w:r>
          </w:p>
        </w:tc>
        <w:tc>
          <w:tcPr>
            <w:tcW w:w="1985" w:type="dxa"/>
            <w:vMerge/>
            <w:tcBorders>
              <w:right w:val="single" w:sz="4" w:space="0" w:color="auto"/>
            </w:tcBorders>
          </w:tcPr>
          <w:p w:rsidR="00405185" w:rsidRPr="002752F4" w:rsidRDefault="00405185" w:rsidP="002752F4">
            <w:pPr>
              <w:rPr>
                <w:bCs/>
              </w:rPr>
            </w:pPr>
          </w:p>
        </w:tc>
        <w:tc>
          <w:tcPr>
            <w:tcW w:w="1383" w:type="dxa"/>
            <w:tcBorders>
              <w:left w:val="single" w:sz="4" w:space="0" w:color="auto"/>
            </w:tcBorders>
          </w:tcPr>
          <w:p w:rsidR="00405185" w:rsidRPr="002752F4" w:rsidRDefault="00405185" w:rsidP="002752F4">
            <w:pPr>
              <w:rPr>
                <w:bCs/>
              </w:rPr>
            </w:pPr>
            <w:r w:rsidRPr="002752F4">
              <w:rPr>
                <w:bCs/>
              </w:rPr>
              <w:t>1</w:t>
            </w:r>
          </w:p>
        </w:tc>
      </w:tr>
      <w:tr w:rsidR="00405185" w:rsidRPr="002752F4" w:rsidTr="00C32846">
        <w:trPr>
          <w:cantSplit/>
        </w:trPr>
        <w:tc>
          <w:tcPr>
            <w:tcW w:w="1242" w:type="dxa"/>
          </w:tcPr>
          <w:p w:rsidR="00405185" w:rsidRPr="002752F4" w:rsidRDefault="00405185" w:rsidP="002752F4">
            <w:pPr>
              <w:rPr>
                <w:bCs/>
              </w:rPr>
            </w:pPr>
            <w:r w:rsidRPr="002752F4">
              <w:rPr>
                <w:bCs/>
              </w:rPr>
              <w:t>8</w:t>
            </w:r>
          </w:p>
        </w:tc>
        <w:tc>
          <w:tcPr>
            <w:tcW w:w="2694" w:type="dxa"/>
            <w:vMerge/>
          </w:tcPr>
          <w:p w:rsidR="00405185" w:rsidRPr="002752F4" w:rsidRDefault="00405185" w:rsidP="002752F4">
            <w:pPr>
              <w:rPr>
                <w:b/>
                <w:bCs/>
              </w:rPr>
            </w:pPr>
          </w:p>
        </w:tc>
        <w:tc>
          <w:tcPr>
            <w:tcW w:w="1559" w:type="dxa"/>
          </w:tcPr>
          <w:p w:rsidR="00405185" w:rsidRPr="002752F4" w:rsidRDefault="00405185" w:rsidP="002752F4">
            <w:pPr>
              <w:rPr>
                <w:bCs/>
              </w:rPr>
            </w:pPr>
            <w:r w:rsidRPr="002752F4">
              <w:rPr>
                <w:bCs/>
              </w:rPr>
              <w:t>Б</w:t>
            </w:r>
          </w:p>
        </w:tc>
        <w:tc>
          <w:tcPr>
            <w:tcW w:w="992" w:type="dxa"/>
          </w:tcPr>
          <w:p w:rsidR="00405185" w:rsidRPr="002752F4" w:rsidRDefault="00405185" w:rsidP="002752F4">
            <w:pPr>
              <w:rPr>
                <w:b/>
                <w:bCs/>
              </w:rPr>
            </w:pPr>
            <w:r w:rsidRPr="002752F4">
              <w:t>ВО</w:t>
            </w:r>
          </w:p>
        </w:tc>
        <w:tc>
          <w:tcPr>
            <w:tcW w:w="1985" w:type="dxa"/>
            <w:vMerge/>
            <w:tcBorders>
              <w:right w:val="single" w:sz="4" w:space="0" w:color="auto"/>
            </w:tcBorders>
          </w:tcPr>
          <w:p w:rsidR="00405185" w:rsidRPr="002752F4" w:rsidRDefault="00405185" w:rsidP="002752F4">
            <w:pPr>
              <w:rPr>
                <w:bCs/>
              </w:rPr>
            </w:pPr>
          </w:p>
        </w:tc>
        <w:tc>
          <w:tcPr>
            <w:tcW w:w="1383" w:type="dxa"/>
            <w:tcBorders>
              <w:left w:val="single" w:sz="4" w:space="0" w:color="auto"/>
            </w:tcBorders>
          </w:tcPr>
          <w:p w:rsidR="00405185" w:rsidRPr="002752F4" w:rsidRDefault="00405185" w:rsidP="002752F4">
            <w:pPr>
              <w:rPr>
                <w:bCs/>
              </w:rPr>
            </w:pPr>
            <w:r w:rsidRPr="002752F4">
              <w:rPr>
                <w:bCs/>
              </w:rPr>
              <w:t>1</w:t>
            </w:r>
          </w:p>
        </w:tc>
      </w:tr>
      <w:tr w:rsidR="00405185" w:rsidRPr="002752F4" w:rsidTr="00C32846">
        <w:trPr>
          <w:cantSplit/>
        </w:trPr>
        <w:tc>
          <w:tcPr>
            <w:tcW w:w="1242" w:type="dxa"/>
          </w:tcPr>
          <w:p w:rsidR="00405185" w:rsidRPr="002752F4" w:rsidRDefault="00405185" w:rsidP="002752F4">
            <w:pPr>
              <w:rPr>
                <w:bCs/>
              </w:rPr>
            </w:pPr>
            <w:r w:rsidRPr="002752F4">
              <w:rPr>
                <w:bCs/>
              </w:rPr>
              <w:t>9</w:t>
            </w:r>
          </w:p>
        </w:tc>
        <w:tc>
          <w:tcPr>
            <w:tcW w:w="2694" w:type="dxa"/>
            <w:vMerge/>
          </w:tcPr>
          <w:p w:rsidR="00405185" w:rsidRPr="002752F4" w:rsidRDefault="00405185" w:rsidP="002752F4">
            <w:pPr>
              <w:rPr>
                <w:b/>
                <w:bCs/>
              </w:rPr>
            </w:pPr>
          </w:p>
        </w:tc>
        <w:tc>
          <w:tcPr>
            <w:tcW w:w="1559" w:type="dxa"/>
          </w:tcPr>
          <w:p w:rsidR="00405185" w:rsidRPr="002752F4" w:rsidRDefault="00405185" w:rsidP="002752F4">
            <w:pPr>
              <w:rPr>
                <w:bCs/>
              </w:rPr>
            </w:pPr>
            <w:r w:rsidRPr="002752F4">
              <w:rPr>
                <w:bCs/>
              </w:rPr>
              <w:t>П</w:t>
            </w:r>
          </w:p>
        </w:tc>
        <w:tc>
          <w:tcPr>
            <w:tcW w:w="992" w:type="dxa"/>
          </w:tcPr>
          <w:p w:rsidR="00405185" w:rsidRPr="002752F4" w:rsidRDefault="00405185" w:rsidP="002752F4">
            <w:pPr>
              <w:rPr>
                <w:b/>
                <w:bCs/>
              </w:rPr>
            </w:pPr>
            <w:r w:rsidRPr="002752F4">
              <w:t>ВО</w:t>
            </w:r>
          </w:p>
        </w:tc>
        <w:tc>
          <w:tcPr>
            <w:tcW w:w="1985" w:type="dxa"/>
            <w:vMerge/>
            <w:tcBorders>
              <w:right w:val="single" w:sz="4" w:space="0" w:color="auto"/>
            </w:tcBorders>
          </w:tcPr>
          <w:p w:rsidR="00405185" w:rsidRPr="002752F4" w:rsidRDefault="00405185" w:rsidP="002752F4">
            <w:pPr>
              <w:rPr>
                <w:bCs/>
              </w:rPr>
            </w:pPr>
          </w:p>
        </w:tc>
        <w:tc>
          <w:tcPr>
            <w:tcW w:w="1383" w:type="dxa"/>
            <w:tcBorders>
              <w:left w:val="single" w:sz="4" w:space="0" w:color="auto"/>
            </w:tcBorders>
          </w:tcPr>
          <w:p w:rsidR="00405185" w:rsidRPr="002752F4" w:rsidRDefault="00405185" w:rsidP="002752F4">
            <w:pPr>
              <w:rPr>
                <w:bCs/>
              </w:rPr>
            </w:pPr>
            <w:r w:rsidRPr="002752F4">
              <w:rPr>
                <w:bCs/>
              </w:rPr>
              <w:t>1</w:t>
            </w:r>
          </w:p>
        </w:tc>
      </w:tr>
      <w:tr w:rsidR="00405185" w:rsidRPr="002752F4" w:rsidTr="00C32846">
        <w:trPr>
          <w:cantSplit/>
        </w:trPr>
        <w:tc>
          <w:tcPr>
            <w:tcW w:w="1242" w:type="dxa"/>
          </w:tcPr>
          <w:p w:rsidR="00405185" w:rsidRPr="002752F4" w:rsidRDefault="00405185" w:rsidP="002752F4">
            <w:pPr>
              <w:rPr>
                <w:bCs/>
              </w:rPr>
            </w:pPr>
            <w:r w:rsidRPr="002752F4">
              <w:rPr>
                <w:bCs/>
              </w:rPr>
              <w:t>10</w:t>
            </w:r>
          </w:p>
        </w:tc>
        <w:tc>
          <w:tcPr>
            <w:tcW w:w="2694" w:type="dxa"/>
            <w:vMerge/>
          </w:tcPr>
          <w:p w:rsidR="00405185" w:rsidRPr="002752F4" w:rsidRDefault="00405185" w:rsidP="002752F4">
            <w:pPr>
              <w:rPr>
                <w:b/>
                <w:bCs/>
              </w:rPr>
            </w:pPr>
          </w:p>
        </w:tc>
        <w:tc>
          <w:tcPr>
            <w:tcW w:w="1559" w:type="dxa"/>
          </w:tcPr>
          <w:p w:rsidR="00405185" w:rsidRPr="002752F4" w:rsidRDefault="00405185" w:rsidP="002752F4">
            <w:pPr>
              <w:rPr>
                <w:bCs/>
              </w:rPr>
            </w:pPr>
            <w:r w:rsidRPr="002752F4">
              <w:rPr>
                <w:bCs/>
              </w:rPr>
              <w:t>П</w:t>
            </w:r>
          </w:p>
        </w:tc>
        <w:tc>
          <w:tcPr>
            <w:tcW w:w="992" w:type="dxa"/>
          </w:tcPr>
          <w:p w:rsidR="00405185" w:rsidRPr="002752F4" w:rsidRDefault="00405185" w:rsidP="002752F4">
            <w:pPr>
              <w:rPr>
                <w:b/>
                <w:bCs/>
              </w:rPr>
            </w:pPr>
            <w:r w:rsidRPr="002752F4">
              <w:t>ВО</w:t>
            </w:r>
          </w:p>
        </w:tc>
        <w:tc>
          <w:tcPr>
            <w:tcW w:w="1985" w:type="dxa"/>
            <w:vMerge/>
            <w:tcBorders>
              <w:right w:val="single" w:sz="4" w:space="0" w:color="auto"/>
            </w:tcBorders>
          </w:tcPr>
          <w:p w:rsidR="00405185" w:rsidRPr="002752F4" w:rsidRDefault="00405185" w:rsidP="002752F4">
            <w:pPr>
              <w:rPr>
                <w:bCs/>
              </w:rPr>
            </w:pPr>
          </w:p>
        </w:tc>
        <w:tc>
          <w:tcPr>
            <w:tcW w:w="1383" w:type="dxa"/>
            <w:tcBorders>
              <w:left w:val="single" w:sz="4" w:space="0" w:color="auto"/>
            </w:tcBorders>
          </w:tcPr>
          <w:p w:rsidR="00405185" w:rsidRPr="002752F4" w:rsidRDefault="00405185" w:rsidP="002752F4">
            <w:pPr>
              <w:rPr>
                <w:bCs/>
              </w:rPr>
            </w:pPr>
            <w:r w:rsidRPr="002752F4">
              <w:rPr>
                <w:bCs/>
              </w:rPr>
              <w:t>1</w:t>
            </w:r>
          </w:p>
        </w:tc>
      </w:tr>
      <w:tr w:rsidR="00C32846" w:rsidRPr="002752F4" w:rsidTr="008262BE">
        <w:trPr>
          <w:cantSplit/>
        </w:trPr>
        <w:tc>
          <w:tcPr>
            <w:tcW w:w="1242" w:type="dxa"/>
          </w:tcPr>
          <w:p w:rsidR="00C32846" w:rsidRPr="002752F4" w:rsidRDefault="00C32846" w:rsidP="002752F4">
            <w:pPr>
              <w:rPr>
                <w:b/>
                <w:bCs/>
              </w:rPr>
            </w:pPr>
            <w:r w:rsidRPr="002752F4">
              <w:rPr>
                <w:b/>
                <w:bCs/>
              </w:rPr>
              <w:t>Итого</w:t>
            </w:r>
          </w:p>
        </w:tc>
        <w:tc>
          <w:tcPr>
            <w:tcW w:w="5245" w:type="dxa"/>
            <w:gridSpan w:val="3"/>
          </w:tcPr>
          <w:p w:rsidR="00C32846" w:rsidRPr="002752F4" w:rsidRDefault="00C32846" w:rsidP="002752F4">
            <w:pPr>
              <w:rPr>
                <w:b/>
                <w:bCs/>
              </w:rPr>
            </w:pP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C32846" w:rsidRPr="002752F4" w:rsidRDefault="00C32846" w:rsidP="002752F4">
            <w:pPr>
              <w:rPr>
                <w:b/>
                <w:bCs/>
              </w:rPr>
            </w:pPr>
            <w:r w:rsidRPr="002752F4">
              <w:rPr>
                <w:b/>
                <w:bCs/>
              </w:rPr>
              <w:t>10</w:t>
            </w:r>
          </w:p>
        </w:tc>
        <w:tc>
          <w:tcPr>
            <w:tcW w:w="1383" w:type="dxa"/>
            <w:tcBorders>
              <w:left w:val="single" w:sz="4" w:space="0" w:color="auto"/>
            </w:tcBorders>
          </w:tcPr>
          <w:p w:rsidR="00C32846" w:rsidRPr="002752F4" w:rsidRDefault="00C32846" w:rsidP="002752F4">
            <w:pPr>
              <w:rPr>
                <w:b/>
                <w:bCs/>
              </w:rPr>
            </w:pPr>
            <w:r w:rsidRPr="002752F4">
              <w:rPr>
                <w:b/>
                <w:bCs/>
              </w:rPr>
              <w:t>6</w:t>
            </w:r>
          </w:p>
        </w:tc>
      </w:tr>
      <w:tr w:rsidR="00405185" w:rsidRPr="002752F4" w:rsidTr="008262BE">
        <w:trPr>
          <w:cantSplit/>
        </w:trPr>
        <w:tc>
          <w:tcPr>
            <w:tcW w:w="9855" w:type="dxa"/>
            <w:gridSpan w:val="6"/>
          </w:tcPr>
          <w:p w:rsidR="00405185" w:rsidRPr="002752F4" w:rsidRDefault="00405185" w:rsidP="002752F4">
            <w:pPr>
              <w:rPr>
                <w:b/>
                <w:bCs/>
                <w:i/>
              </w:rPr>
            </w:pPr>
            <w:r w:rsidRPr="002752F4">
              <w:rPr>
                <w:b/>
                <w:bCs/>
                <w:i/>
              </w:rPr>
              <w:t>Задания по лексике и грамматике</w:t>
            </w:r>
          </w:p>
        </w:tc>
      </w:tr>
      <w:tr w:rsidR="00CD550B" w:rsidRPr="002752F4" w:rsidTr="00405185">
        <w:trPr>
          <w:cantSplit/>
        </w:trPr>
        <w:tc>
          <w:tcPr>
            <w:tcW w:w="1242" w:type="dxa"/>
          </w:tcPr>
          <w:p w:rsidR="00CD550B" w:rsidRPr="002752F4" w:rsidRDefault="00CD550B" w:rsidP="002752F4">
            <w:pPr>
              <w:rPr>
                <w:bCs/>
              </w:rPr>
            </w:pPr>
            <w:r w:rsidRPr="002752F4">
              <w:rPr>
                <w:bCs/>
              </w:rPr>
              <w:t>11</w:t>
            </w:r>
          </w:p>
        </w:tc>
        <w:tc>
          <w:tcPr>
            <w:tcW w:w="2694" w:type="dxa"/>
            <w:vAlign w:val="center"/>
          </w:tcPr>
          <w:p w:rsidR="00405185" w:rsidRPr="002752F4" w:rsidRDefault="00405185" w:rsidP="002752F4">
            <w:pPr>
              <w:rPr>
                <w:bCs/>
              </w:rPr>
            </w:pPr>
            <w:r w:rsidRPr="002752F4">
              <w:rPr>
                <w:bCs/>
              </w:rPr>
              <w:t>Лексические навыки</w:t>
            </w:r>
          </w:p>
        </w:tc>
        <w:tc>
          <w:tcPr>
            <w:tcW w:w="1559" w:type="dxa"/>
          </w:tcPr>
          <w:p w:rsidR="00CD550B" w:rsidRPr="002752F4" w:rsidRDefault="00405185" w:rsidP="002752F4">
            <w:pPr>
              <w:rPr>
                <w:bCs/>
              </w:rPr>
            </w:pPr>
            <w:r w:rsidRPr="002752F4">
              <w:rPr>
                <w:bCs/>
              </w:rPr>
              <w:t>П</w:t>
            </w:r>
          </w:p>
        </w:tc>
        <w:tc>
          <w:tcPr>
            <w:tcW w:w="992" w:type="dxa"/>
          </w:tcPr>
          <w:p w:rsidR="00CD550B" w:rsidRPr="002752F4" w:rsidRDefault="00405185" w:rsidP="002752F4">
            <w:pPr>
              <w:rPr>
                <w:bCs/>
              </w:rPr>
            </w:pPr>
            <w:r w:rsidRPr="002752F4">
              <w:rPr>
                <w:bCs/>
              </w:rPr>
              <w:t>КО</w:t>
            </w: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CD550B" w:rsidRPr="002752F4" w:rsidRDefault="00405185" w:rsidP="002752F4">
            <w:pPr>
              <w:rPr>
                <w:bCs/>
              </w:rPr>
            </w:pPr>
            <w:r w:rsidRPr="002752F4">
              <w:rPr>
                <w:bCs/>
              </w:rPr>
              <w:t>8</w:t>
            </w:r>
          </w:p>
        </w:tc>
        <w:tc>
          <w:tcPr>
            <w:tcW w:w="1383" w:type="dxa"/>
            <w:tcBorders>
              <w:left w:val="single" w:sz="4" w:space="0" w:color="auto"/>
            </w:tcBorders>
          </w:tcPr>
          <w:p w:rsidR="00CD550B" w:rsidRPr="002752F4" w:rsidRDefault="00405185" w:rsidP="002752F4">
            <w:pPr>
              <w:rPr>
                <w:bCs/>
              </w:rPr>
            </w:pPr>
            <w:r w:rsidRPr="002752F4">
              <w:rPr>
                <w:bCs/>
              </w:rPr>
              <w:t>1</w:t>
            </w:r>
          </w:p>
        </w:tc>
      </w:tr>
      <w:tr w:rsidR="00405185" w:rsidRPr="002752F4" w:rsidTr="00405185">
        <w:trPr>
          <w:cantSplit/>
          <w:trHeight w:val="53"/>
        </w:trPr>
        <w:tc>
          <w:tcPr>
            <w:tcW w:w="1242" w:type="dxa"/>
          </w:tcPr>
          <w:p w:rsidR="00405185" w:rsidRPr="002752F4" w:rsidRDefault="00405185" w:rsidP="002752F4">
            <w:pPr>
              <w:rPr>
                <w:bCs/>
              </w:rPr>
            </w:pPr>
            <w:r w:rsidRPr="002752F4">
              <w:rPr>
                <w:bCs/>
              </w:rPr>
              <w:t>12</w:t>
            </w:r>
          </w:p>
        </w:tc>
        <w:tc>
          <w:tcPr>
            <w:tcW w:w="2694" w:type="dxa"/>
            <w:vMerge w:val="restart"/>
            <w:vAlign w:val="center"/>
          </w:tcPr>
          <w:p w:rsidR="00405185" w:rsidRPr="002752F4" w:rsidRDefault="00405185" w:rsidP="002752F4">
            <w:pPr>
              <w:rPr>
                <w:bCs/>
              </w:rPr>
            </w:pPr>
            <w:r w:rsidRPr="002752F4">
              <w:rPr>
                <w:bCs/>
              </w:rPr>
              <w:t>Грамматические нав</w:t>
            </w:r>
            <w:r w:rsidRPr="002752F4">
              <w:rPr>
                <w:bCs/>
              </w:rPr>
              <w:t>ы</w:t>
            </w:r>
            <w:r w:rsidRPr="002752F4">
              <w:rPr>
                <w:bCs/>
              </w:rPr>
              <w:t>ки</w:t>
            </w:r>
          </w:p>
        </w:tc>
        <w:tc>
          <w:tcPr>
            <w:tcW w:w="1559" w:type="dxa"/>
          </w:tcPr>
          <w:p w:rsidR="00405185" w:rsidRPr="002752F4" w:rsidRDefault="00405185" w:rsidP="002752F4">
            <w:pPr>
              <w:rPr>
                <w:bCs/>
              </w:rPr>
            </w:pPr>
            <w:r w:rsidRPr="002752F4">
              <w:rPr>
                <w:bCs/>
              </w:rPr>
              <w:t>Б</w:t>
            </w:r>
          </w:p>
        </w:tc>
        <w:tc>
          <w:tcPr>
            <w:tcW w:w="992" w:type="dxa"/>
          </w:tcPr>
          <w:p w:rsidR="00405185" w:rsidRPr="002752F4" w:rsidRDefault="00405185" w:rsidP="002752F4">
            <w:pPr>
              <w:rPr>
                <w:b/>
                <w:bCs/>
              </w:rPr>
            </w:pPr>
            <w:r w:rsidRPr="002752F4">
              <w:t>ВО</w:t>
            </w:r>
          </w:p>
        </w:tc>
        <w:tc>
          <w:tcPr>
            <w:tcW w:w="1985" w:type="dxa"/>
            <w:vMerge w:val="restart"/>
            <w:tcBorders>
              <w:right w:val="single" w:sz="4" w:space="0" w:color="auto"/>
            </w:tcBorders>
            <w:vAlign w:val="center"/>
          </w:tcPr>
          <w:p w:rsidR="00405185" w:rsidRPr="002752F4" w:rsidRDefault="00405185" w:rsidP="002752F4">
            <w:pPr>
              <w:rPr>
                <w:b/>
                <w:bCs/>
              </w:rPr>
            </w:pPr>
            <w:r w:rsidRPr="002752F4">
              <w:rPr>
                <w:b/>
                <w:bCs/>
              </w:rPr>
              <w:t>7</w:t>
            </w:r>
          </w:p>
        </w:tc>
        <w:tc>
          <w:tcPr>
            <w:tcW w:w="1383" w:type="dxa"/>
            <w:tcBorders>
              <w:left w:val="single" w:sz="4" w:space="0" w:color="auto"/>
            </w:tcBorders>
          </w:tcPr>
          <w:p w:rsidR="00405185" w:rsidRPr="002752F4" w:rsidRDefault="00405185" w:rsidP="002752F4">
            <w:pPr>
              <w:rPr>
                <w:bCs/>
              </w:rPr>
            </w:pPr>
            <w:r w:rsidRPr="002752F4">
              <w:rPr>
                <w:bCs/>
              </w:rPr>
              <w:t>1</w:t>
            </w:r>
          </w:p>
        </w:tc>
      </w:tr>
      <w:tr w:rsidR="00405185" w:rsidRPr="002752F4" w:rsidTr="00C32846">
        <w:trPr>
          <w:cantSplit/>
        </w:trPr>
        <w:tc>
          <w:tcPr>
            <w:tcW w:w="1242" w:type="dxa"/>
          </w:tcPr>
          <w:p w:rsidR="00405185" w:rsidRPr="002752F4" w:rsidRDefault="00405185" w:rsidP="002752F4">
            <w:pPr>
              <w:rPr>
                <w:bCs/>
              </w:rPr>
            </w:pPr>
            <w:r w:rsidRPr="002752F4">
              <w:rPr>
                <w:bCs/>
              </w:rPr>
              <w:t>13</w:t>
            </w:r>
          </w:p>
        </w:tc>
        <w:tc>
          <w:tcPr>
            <w:tcW w:w="2694" w:type="dxa"/>
            <w:vMerge/>
          </w:tcPr>
          <w:p w:rsidR="00405185" w:rsidRPr="002752F4" w:rsidRDefault="00405185" w:rsidP="002752F4">
            <w:pPr>
              <w:rPr>
                <w:b/>
                <w:bCs/>
              </w:rPr>
            </w:pPr>
          </w:p>
        </w:tc>
        <w:tc>
          <w:tcPr>
            <w:tcW w:w="1559" w:type="dxa"/>
          </w:tcPr>
          <w:p w:rsidR="00405185" w:rsidRPr="002752F4" w:rsidRDefault="00405185" w:rsidP="002752F4">
            <w:pPr>
              <w:rPr>
                <w:bCs/>
              </w:rPr>
            </w:pPr>
            <w:r w:rsidRPr="002752F4">
              <w:rPr>
                <w:bCs/>
              </w:rPr>
              <w:t>Б</w:t>
            </w:r>
          </w:p>
        </w:tc>
        <w:tc>
          <w:tcPr>
            <w:tcW w:w="992" w:type="dxa"/>
          </w:tcPr>
          <w:p w:rsidR="00405185" w:rsidRPr="002752F4" w:rsidRDefault="00405185" w:rsidP="002752F4">
            <w:pPr>
              <w:rPr>
                <w:b/>
                <w:bCs/>
              </w:rPr>
            </w:pPr>
            <w:r w:rsidRPr="002752F4">
              <w:t>ВО</w:t>
            </w:r>
          </w:p>
        </w:tc>
        <w:tc>
          <w:tcPr>
            <w:tcW w:w="1985" w:type="dxa"/>
            <w:vMerge/>
            <w:tcBorders>
              <w:right w:val="single" w:sz="4" w:space="0" w:color="auto"/>
            </w:tcBorders>
          </w:tcPr>
          <w:p w:rsidR="00405185" w:rsidRPr="002752F4" w:rsidRDefault="00405185" w:rsidP="002752F4">
            <w:pPr>
              <w:rPr>
                <w:b/>
                <w:bCs/>
              </w:rPr>
            </w:pPr>
          </w:p>
        </w:tc>
        <w:tc>
          <w:tcPr>
            <w:tcW w:w="1383" w:type="dxa"/>
            <w:tcBorders>
              <w:left w:val="single" w:sz="4" w:space="0" w:color="auto"/>
            </w:tcBorders>
          </w:tcPr>
          <w:p w:rsidR="00405185" w:rsidRPr="002752F4" w:rsidRDefault="00405185" w:rsidP="002752F4">
            <w:pPr>
              <w:rPr>
                <w:bCs/>
              </w:rPr>
            </w:pPr>
            <w:r w:rsidRPr="002752F4">
              <w:rPr>
                <w:bCs/>
              </w:rPr>
              <w:t>1</w:t>
            </w:r>
          </w:p>
        </w:tc>
      </w:tr>
      <w:tr w:rsidR="00405185" w:rsidRPr="002752F4" w:rsidTr="00C32846">
        <w:trPr>
          <w:cantSplit/>
        </w:trPr>
        <w:tc>
          <w:tcPr>
            <w:tcW w:w="1242" w:type="dxa"/>
          </w:tcPr>
          <w:p w:rsidR="00405185" w:rsidRPr="002752F4" w:rsidRDefault="00405185" w:rsidP="002752F4">
            <w:pPr>
              <w:rPr>
                <w:bCs/>
              </w:rPr>
            </w:pPr>
            <w:r w:rsidRPr="002752F4">
              <w:rPr>
                <w:bCs/>
              </w:rPr>
              <w:t>14</w:t>
            </w:r>
          </w:p>
        </w:tc>
        <w:tc>
          <w:tcPr>
            <w:tcW w:w="2694" w:type="dxa"/>
            <w:vMerge/>
          </w:tcPr>
          <w:p w:rsidR="00405185" w:rsidRPr="002752F4" w:rsidRDefault="00405185" w:rsidP="002752F4">
            <w:pPr>
              <w:rPr>
                <w:b/>
                <w:bCs/>
              </w:rPr>
            </w:pPr>
          </w:p>
        </w:tc>
        <w:tc>
          <w:tcPr>
            <w:tcW w:w="1559" w:type="dxa"/>
          </w:tcPr>
          <w:p w:rsidR="00405185" w:rsidRPr="002752F4" w:rsidRDefault="00405185" w:rsidP="002752F4">
            <w:pPr>
              <w:rPr>
                <w:bCs/>
              </w:rPr>
            </w:pPr>
            <w:r w:rsidRPr="002752F4">
              <w:rPr>
                <w:bCs/>
              </w:rPr>
              <w:t>Б</w:t>
            </w:r>
          </w:p>
        </w:tc>
        <w:tc>
          <w:tcPr>
            <w:tcW w:w="992" w:type="dxa"/>
          </w:tcPr>
          <w:p w:rsidR="00405185" w:rsidRPr="002752F4" w:rsidRDefault="00405185" w:rsidP="002752F4">
            <w:pPr>
              <w:rPr>
                <w:b/>
                <w:bCs/>
              </w:rPr>
            </w:pPr>
            <w:r w:rsidRPr="002752F4">
              <w:t>ВО</w:t>
            </w:r>
          </w:p>
        </w:tc>
        <w:tc>
          <w:tcPr>
            <w:tcW w:w="1985" w:type="dxa"/>
            <w:vMerge/>
            <w:tcBorders>
              <w:right w:val="single" w:sz="4" w:space="0" w:color="auto"/>
            </w:tcBorders>
          </w:tcPr>
          <w:p w:rsidR="00405185" w:rsidRPr="002752F4" w:rsidRDefault="00405185" w:rsidP="002752F4">
            <w:pPr>
              <w:rPr>
                <w:b/>
                <w:bCs/>
              </w:rPr>
            </w:pPr>
          </w:p>
        </w:tc>
        <w:tc>
          <w:tcPr>
            <w:tcW w:w="1383" w:type="dxa"/>
            <w:tcBorders>
              <w:left w:val="single" w:sz="4" w:space="0" w:color="auto"/>
            </w:tcBorders>
          </w:tcPr>
          <w:p w:rsidR="00405185" w:rsidRPr="002752F4" w:rsidRDefault="00405185" w:rsidP="002752F4">
            <w:pPr>
              <w:rPr>
                <w:bCs/>
              </w:rPr>
            </w:pPr>
            <w:r w:rsidRPr="002752F4">
              <w:rPr>
                <w:bCs/>
              </w:rPr>
              <w:t>1</w:t>
            </w:r>
          </w:p>
        </w:tc>
      </w:tr>
      <w:tr w:rsidR="00405185" w:rsidRPr="002752F4" w:rsidTr="00C32846">
        <w:trPr>
          <w:cantSplit/>
        </w:trPr>
        <w:tc>
          <w:tcPr>
            <w:tcW w:w="1242" w:type="dxa"/>
          </w:tcPr>
          <w:p w:rsidR="00405185" w:rsidRPr="002752F4" w:rsidRDefault="00405185" w:rsidP="002752F4">
            <w:pPr>
              <w:rPr>
                <w:bCs/>
              </w:rPr>
            </w:pPr>
            <w:r w:rsidRPr="002752F4">
              <w:rPr>
                <w:bCs/>
              </w:rPr>
              <w:t>15</w:t>
            </w:r>
          </w:p>
        </w:tc>
        <w:tc>
          <w:tcPr>
            <w:tcW w:w="2694" w:type="dxa"/>
            <w:vMerge/>
          </w:tcPr>
          <w:p w:rsidR="00405185" w:rsidRPr="002752F4" w:rsidRDefault="00405185" w:rsidP="002752F4">
            <w:pPr>
              <w:rPr>
                <w:b/>
                <w:bCs/>
              </w:rPr>
            </w:pPr>
          </w:p>
        </w:tc>
        <w:tc>
          <w:tcPr>
            <w:tcW w:w="1559" w:type="dxa"/>
          </w:tcPr>
          <w:p w:rsidR="00405185" w:rsidRPr="002752F4" w:rsidRDefault="00405185" w:rsidP="002752F4">
            <w:pPr>
              <w:rPr>
                <w:bCs/>
              </w:rPr>
            </w:pPr>
            <w:r w:rsidRPr="002752F4">
              <w:rPr>
                <w:bCs/>
              </w:rPr>
              <w:t>Б</w:t>
            </w:r>
          </w:p>
        </w:tc>
        <w:tc>
          <w:tcPr>
            <w:tcW w:w="992" w:type="dxa"/>
          </w:tcPr>
          <w:p w:rsidR="00405185" w:rsidRPr="002752F4" w:rsidRDefault="00405185" w:rsidP="002752F4">
            <w:pPr>
              <w:rPr>
                <w:b/>
                <w:bCs/>
              </w:rPr>
            </w:pPr>
            <w:r w:rsidRPr="002752F4">
              <w:t>ВО</w:t>
            </w:r>
          </w:p>
        </w:tc>
        <w:tc>
          <w:tcPr>
            <w:tcW w:w="1985" w:type="dxa"/>
            <w:vMerge/>
            <w:tcBorders>
              <w:right w:val="single" w:sz="4" w:space="0" w:color="auto"/>
            </w:tcBorders>
          </w:tcPr>
          <w:p w:rsidR="00405185" w:rsidRPr="002752F4" w:rsidRDefault="00405185" w:rsidP="002752F4">
            <w:pPr>
              <w:rPr>
                <w:b/>
                <w:bCs/>
              </w:rPr>
            </w:pPr>
          </w:p>
        </w:tc>
        <w:tc>
          <w:tcPr>
            <w:tcW w:w="1383" w:type="dxa"/>
            <w:tcBorders>
              <w:left w:val="single" w:sz="4" w:space="0" w:color="auto"/>
            </w:tcBorders>
          </w:tcPr>
          <w:p w:rsidR="00405185" w:rsidRPr="002752F4" w:rsidRDefault="00405185" w:rsidP="002752F4">
            <w:pPr>
              <w:rPr>
                <w:bCs/>
              </w:rPr>
            </w:pPr>
            <w:r w:rsidRPr="002752F4">
              <w:rPr>
                <w:bCs/>
              </w:rPr>
              <w:t>1</w:t>
            </w:r>
          </w:p>
        </w:tc>
      </w:tr>
      <w:tr w:rsidR="00405185" w:rsidRPr="002752F4" w:rsidTr="00C32846">
        <w:trPr>
          <w:cantSplit/>
        </w:trPr>
        <w:tc>
          <w:tcPr>
            <w:tcW w:w="1242" w:type="dxa"/>
          </w:tcPr>
          <w:p w:rsidR="00405185" w:rsidRPr="002752F4" w:rsidRDefault="00405185" w:rsidP="002752F4">
            <w:pPr>
              <w:rPr>
                <w:bCs/>
              </w:rPr>
            </w:pPr>
            <w:r w:rsidRPr="002752F4">
              <w:rPr>
                <w:bCs/>
              </w:rPr>
              <w:t>17</w:t>
            </w:r>
          </w:p>
        </w:tc>
        <w:tc>
          <w:tcPr>
            <w:tcW w:w="2694" w:type="dxa"/>
            <w:vMerge/>
          </w:tcPr>
          <w:p w:rsidR="00405185" w:rsidRPr="002752F4" w:rsidRDefault="00405185" w:rsidP="002752F4">
            <w:pPr>
              <w:rPr>
                <w:b/>
                <w:bCs/>
              </w:rPr>
            </w:pPr>
          </w:p>
        </w:tc>
        <w:tc>
          <w:tcPr>
            <w:tcW w:w="1559" w:type="dxa"/>
          </w:tcPr>
          <w:p w:rsidR="00405185" w:rsidRPr="002752F4" w:rsidRDefault="00405185" w:rsidP="002752F4">
            <w:pPr>
              <w:rPr>
                <w:bCs/>
              </w:rPr>
            </w:pPr>
            <w:r w:rsidRPr="002752F4">
              <w:rPr>
                <w:bCs/>
              </w:rPr>
              <w:t>Б</w:t>
            </w:r>
          </w:p>
        </w:tc>
        <w:tc>
          <w:tcPr>
            <w:tcW w:w="992" w:type="dxa"/>
          </w:tcPr>
          <w:p w:rsidR="00405185" w:rsidRPr="002752F4" w:rsidRDefault="00405185" w:rsidP="002752F4">
            <w:pPr>
              <w:rPr>
                <w:b/>
                <w:bCs/>
              </w:rPr>
            </w:pPr>
            <w:r w:rsidRPr="002752F4">
              <w:t>ВО</w:t>
            </w:r>
          </w:p>
        </w:tc>
        <w:tc>
          <w:tcPr>
            <w:tcW w:w="1985" w:type="dxa"/>
            <w:vMerge/>
            <w:tcBorders>
              <w:right w:val="single" w:sz="4" w:space="0" w:color="auto"/>
            </w:tcBorders>
          </w:tcPr>
          <w:p w:rsidR="00405185" w:rsidRPr="002752F4" w:rsidRDefault="00405185" w:rsidP="002752F4">
            <w:pPr>
              <w:rPr>
                <w:b/>
                <w:bCs/>
              </w:rPr>
            </w:pPr>
          </w:p>
        </w:tc>
        <w:tc>
          <w:tcPr>
            <w:tcW w:w="1383" w:type="dxa"/>
            <w:tcBorders>
              <w:left w:val="single" w:sz="4" w:space="0" w:color="auto"/>
            </w:tcBorders>
          </w:tcPr>
          <w:p w:rsidR="00405185" w:rsidRPr="002752F4" w:rsidRDefault="00405185" w:rsidP="002752F4">
            <w:pPr>
              <w:rPr>
                <w:bCs/>
              </w:rPr>
            </w:pPr>
            <w:r w:rsidRPr="002752F4">
              <w:rPr>
                <w:bCs/>
              </w:rPr>
              <w:t>1</w:t>
            </w:r>
          </w:p>
        </w:tc>
      </w:tr>
      <w:tr w:rsidR="00405185" w:rsidRPr="002752F4" w:rsidTr="008262BE">
        <w:trPr>
          <w:cantSplit/>
        </w:trPr>
        <w:tc>
          <w:tcPr>
            <w:tcW w:w="1242" w:type="dxa"/>
          </w:tcPr>
          <w:p w:rsidR="00405185" w:rsidRPr="002752F4" w:rsidRDefault="00405185" w:rsidP="002752F4">
            <w:pPr>
              <w:rPr>
                <w:bCs/>
              </w:rPr>
            </w:pPr>
            <w:r w:rsidRPr="002752F4">
              <w:rPr>
                <w:bCs/>
              </w:rPr>
              <w:t>Итого</w:t>
            </w:r>
          </w:p>
        </w:tc>
        <w:tc>
          <w:tcPr>
            <w:tcW w:w="5245" w:type="dxa"/>
            <w:gridSpan w:val="3"/>
          </w:tcPr>
          <w:p w:rsidR="00405185" w:rsidRPr="002752F4" w:rsidRDefault="00405185" w:rsidP="002752F4">
            <w:pPr>
              <w:rPr>
                <w:b/>
                <w:bCs/>
              </w:rPr>
            </w:pP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405185" w:rsidRPr="002752F4" w:rsidRDefault="00405185" w:rsidP="002752F4">
            <w:pPr>
              <w:rPr>
                <w:b/>
                <w:bCs/>
              </w:rPr>
            </w:pPr>
            <w:r w:rsidRPr="002752F4">
              <w:rPr>
                <w:b/>
                <w:bCs/>
              </w:rPr>
              <w:t>15</w:t>
            </w:r>
          </w:p>
        </w:tc>
        <w:tc>
          <w:tcPr>
            <w:tcW w:w="1383" w:type="dxa"/>
            <w:tcBorders>
              <w:left w:val="single" w:sz="4" w:space="0" w:color="auto"/>
            </w:tcBorders>
          </w:tcPr>
          <w:p w:rsidR="00405185" w:rsidRPr="002752F4" w:rsidRDefault="00405185" w:rsidP="002752F4">
            <w:pPr>
              <w:rPr>
                <w:b/>
                <w:bCs/>
              </w:rPr>
            </w:pPr>
            <w:r w:rsidRPr="002752F4">
              <w:rPr>
                <w:b/>
                <w:bCs/>
              </w:rPr>
              <w:t>11</w:t>
            </w:r>
          </w:p>
        </w:tc>
      </w:tr>
      <w:tr w:rsidR="00405185" w:rsidRPr="002752F4" w:rsidTr="008262BE">
        <w:trPr>
          <w:cantSplit/>
        </w:trPr>
        <w:tc>
          <w:tcPr>
            <w:tcW w:w="9855" w:type="dxa"/>
            <w:gridSpan w:val="6"/>
          </w:tcPr>
          <w:p w:rsidR="00405185" w:rsidRPr="002752F4" w:rsidRDefault="00405185" w:rsidP="002752F4">
            <w:pPr>
              <w:rPr>
                <w:b/>
                <w:bCs/>
                <w:i/>
              </w:rPr>
            </w:pPr>
            <w:r w:rsidRPr="002752F4">
              <w:rPr>
                <w:b/>
                <w:bCs/>
                <w:i/>
              </w:rPr>
              <w:t>Задания по письму</w:t>
            </w:r>
          </w:p>
        </w:tc>
      </w:tr>
      <w:tr w:rsidR="00CD550B" w:rsidRPr="002752F4" w:rsidTr="00C32846">
        <w:trPr>
          <w:cantSplit/>
        </w:trPr>
        <w:tc>
          <w:tcPr>
            <w:tcW w:w="1242" w:type="dxa"/>
          </w:tcPr>
          <w:p w:rsidR="00CD550B" w:rsidRPr="002752F4" w:rsidRDefault="00CD550B" w:rsidP="002752F4">
            <w:pPr>
              <w:rPr>
                <w:bCs/>
              </w:rPr>
            </w:pPr>
            <w:r w:rsidRPr="002752F4">
              <w:rPr>
                <w:bCs/>
              </w:rPr>
              <w:t>18</w:t>
            </w:r>
          </w:p>
        </w:tc>
        <w:tc>
          <w:tcPr>
            <w:tcW w:w="2694" w:type="dxa"/>
          </w:tcPr>
          <w:p w:rsidR="00CD550B" w:rsidRPr="002752F4" w:rsidRDefault="00405185" w:rsidP="002752F4">
            <w:pPr>
              <w:rPr>
                <w:bCs/>
              </w:rPr>
            </w:pPr>
            <w:r w:rsidRPr="002752F4">
              <w:rPr>
                <w:bCs/>
              </w:rPr>
              <w:t>Написание личного письма с опорой на о</w:t>
            </w:r>
            <w:r w:rsidRPr="002752F4">
              <w:rPr>
                <w:bCs/>
              </w:rPr>
              <w:t>б</w:t>
            </w:r>
            <w:r w:rsidRPr="002752F4">
              <w:rPr>
                <w:bCs/>
              </w:rPr>
              <w:t>разец</w:t>
            </w:r>
          </w:p>
        </w:tc>
        <w:tc>
          <w:tcPr>
            <w:tcW w:w="1559" w:type="dxa"/>
          </w:tcPr>
          <w:p w:rsidR="00CD550B" w:rsidRPr="002752F4" w:rsidRDefault="00405185" w:rsidP="002752F4">
            <w:pPr>
              <w:rPr>
                <w:bCs/>
              </w:rPr>
            </w:pPr>
            <w:r w:rsidRPr="002752F4">
              <w:rPr>
                <w:bCs/>
              </w:rPr>
              <w:t>Б</w:t>
            </w:r>
          </w:p>
        </w:tc>
        <w:tc>
          <w:tcPr>
            <w:tcW w:w="992" w:type="dxa"/>
          </w:tcPr>
          <w:p w:rsidR="00CD550B" w:rsidRPr="002752F4" w:rsidRDefault="00405185" w:rsidP="002752F4">
            <w:pPr>
              <w:rPr>
                <w:bCs/>
              </w:rPr>
            </w:pPr>
            <w:r w:rsidRPr="002752F4">
              <w:rPr>
                <w:bCs/>
              </w:rPr>
              <w:t>РО</w:t>
            </w: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CD550B" w:rsidRPr="002752F4" w:rsidRDefault="00405185" w:rsidP="002752F4">
            <w:pPr>
              <w:rPr>
                <w:bCs/>
              </w:rPr>
            </w:pPr>
            <w:r w:rsidRPr="002752F4">
              <w:rPr>
                <w:bCs/>
              </w:rPr>
              <w:t>10</w:t>
            </w:r>
          </w:p>
        </w:tc>
        <w:tc>
          <w:tcPr>
            <w:tcW w:w="1383" w:type="dxa"/>
            <w:tcBorders>
              <w:left w:val="single" w:sz="4" w:space="0" w:color="auto"/>
            </w:tcBorders>
          </w:tcPr>
          <w:p w:rsidR="00CD550B" w:rsidRPr="002752F4" w:rsidRDefault="00405185" w:rsidP="002752F4">
            <w:pPr>
              <w:rPr>
                <w:bCs/>
              </w:rPr>
            </w:pPr>
            <w:r w:rsidRPr="002752F4">
              <w:rPr>
                <w:bCs/>
              </w:rPr>
              <w:t>8</w:t>
            </w:r>
          </w:p>
        </w:tc>
      </w:tr>
      <w:tr w:rsidR="00405185" w:rsidRPr="002752F4" w:rsidTr="008262BE">
        <w:trPr>
          <w:cantSplit/>
        </w:trPr>
        <w:tc>
          <w:tcPr>
            <w:tcW w:w="1242" w:type="dxa"/>
          </w:tcPr>
          <w:p w:rsidR="00405185" w:rsidRPr="002752F4" w:rsidRDefault="00405185" w:rsidP="002752F4">
            <w:pPr>
              <w:rPr>
                <w:bCs/>
              </w:rPr>
            </w:pPr>
            <w:r w:rsidRPr="002752F4">
              <w:rPr>
                <w:bCs/>
              </w:rPr>
              <w:t>Итого</w:t>
            </w:r>
          </w:p>
        </w:tc>
        <w:tc>
          <w:tcPr>
            <w:tcW w:w="5245" w:type="dxa"/>
            <w:gridSpan w:val="3"/>
          </w:tcPr>
          <w:p w:rsidR="00405185" w:rsidRPr="002752F4" w:rsidRDefault="00405185" w:rsidP="002752F4">
            <w:pPr>
              <w:rPr>
                <w:bCs/>
              </w:rPr>
            </w:pP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405185" w:rsidRPr="002752F4" w:rsidRDefault="00405185" w:rsidP="002752F4">
            <w:pPr>
              <w:rPr>
                <w:bCs/>
              </w:rPr>
            </w:pPr>
            <w:r w:rsidRPr="002752F4">
              <w:rPr>
                <w:bCs/>
              </w:rPr>
              <w:t>10</w:t>
            </w:r>
          </w:p>
        </w:tc>
        <w:tc>
          <w:tcPr>
            <w:tcW w:w="1383" w:type="dxa"/>
            <w:tcBorders>
              <w:left w:val="single" w:sz="4" w:space="0" w:color="auto"/>
            </w:tcBorders>
          </w:tcPr>
          <w:p w:rsidR="00405185" w:rsidRPr="002752F4" w:rsidRDefault="00405185" w:rsidP="002752F4">
            <w:pPr>
              <w:rPr>
                <w:bCs/>
              </w:rPr>
            </w:pPr>
            <w:r w:rsidRPr="002752F4">
              <w:rPr>
                <w:bCs/>
              </w:rPr>
              <w:t>8</w:t>
            </w:r>
          </w:p>
        </w:tc>
      </w:tr>
      <w:tr w:rsidR="00405185" w:rsidRPr="002752F4" w:rsidTr="008262BE">
        <w:trPr>
          <w:cantSplit/>
        </w:trPr>
        <w:tc>
          <w:tcPr>
            <w:tcW w:w="9855" w:type="dxa"/>
            <w:gridSpan w:val="6"/>
          </w:tcPr>
          <w:p w:rsidR="00405185" w:rsidRPr="002752F4" w:rsidRDefault="00405185" w:rsidP="002752F4">
            <w:pPr>
              <w:rPr>
                <w:bCs/>
              </w:rPr>
            </w:pPr>
            <w:r w:rsidRPr="002752F4">
              <w:rPr>
                <w:bCs/>
              </w:rPr>
              <w:t>Задания по говорению</w:t>
            </w:r>
          </w:p>
        </w:tc>
      </w:tr>
      <w:tr w:rsidR="00CD550B" w:rsidRPr="002752F4" w:rsidTr="00C32846">
        <w:trPr>
          <w:cantSplit/>
        </w:trPr>
        <w:tc>
          <w:tcPr>
            <w:tcW w:w="1242" w:type="dxa"/>
          </w:tcPr>
          <w:p w:rsidR="00CD550B" w:rsidRPr="002752F4" w:rsidRDefault="00CD550B" w:rsidP="002752F4">
            <w:pPr>
              <w:rPr>
                <w:bCs/>
              </w:rPr>
            </w:pPr>
            <w:r w:rsidRPr="002752F4">
              <w:rPr>
                <w:bCs/>
              </w:rPr>
              <w:t>19</w:t>
            </w:r>
          </w:p>
        </w:tc>
        <w:tc>
          <w:tcPr>
            <w:tcW w:w="2694" w:type="dxa"/>
          </w:tcPr>
          <w:p w:rsidR="00405185" w:rsidRPr="002752F4" w:rsidRDefault="00405185" w:rsidP="002752F4">
            <w:pPr>
              <w:rPr>
                <w:bCs/>
              </w:rPr>
            </w:pPr>
            <w:r w:rsidRPr="002752F4">
              <w:rPr>
                <w:bCs/>
              </w:rPr>
              <w:t>Монологическое в</w:t>
            </w:r>
            <w:r w:rsidRPr="002752F4">
              <w:rPr>
                <w:bCs/>
              </w:rPr>
              <w:t>ы</w:t>
            </w:r>
            <w:r w:rsidRPr="002752F4">
              <w:rPr>
                <w:bCs/>
              </w:rPr>
              <w:t>сказыв</w:t>
            </w:r>
            <w:r w:rsidRPr="002752F4">
              <w:rPr>
                <w:bCs/>
              </w:rPr>
              <w:t>а</w:t>
            </w:r>
            <w:r w:rsidRPr="002752F4">
              <w:rPr>
                <w:bCs/>
              </w:rPr>
              <w:t>ние по заданой теме</w:t>
            </w:r>
          </w:p>
        </w:tc>
        <w:tc>
          <w:tcPr>
            <w:tcW w:w="1559" w:type="dxa"/>
          </w:tcPr>
          <w:p w:rsidR="00CD550B" w:rsidRPr="002752F4" w:rsidRDefault="00405185" w:rsidP="002752F4">
            <w:pPr>
              <w:rPr>
                <w:bCs/>
              </w:rPr>
            </w:pPr>
            <w:r w:rsidRPr="002752F4">
              <w:rPr>
                <w:bCs/>
              </w:rPr>
              <w:t>Б</w:t>
            </w:r>
          </w:p>
        </w:tc>
        <w:tc>
          <w:tcPr>
            <w:tcW w:w="992" w:type="dxa"/>
          </w:tcPr>
          <w:p w:rsidR="00CD550B" w:rsidRPr="002752F4" w:rsidRDefault="00405185" w:rsidP="002752F4">
            <w:pPr>
              <w:rPr>
                <w:bCs/>
              </w:rPr>
            </w:pPr>
            <w:r w:rsidRPr="002752F4">
              <w:rPr>
                <w:bCs/>
              </w:rPr>
              <w:t>РО</w:t>
            </w: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CD550B" w:rsidRPr="002752F4" w:rsidRDefault="00405185" w:rsidP="002752F4">
            <w:pPr>
              <w:rPr>
                <w:bCs/>
              </w:rPr>
            </w:pPr>
            <w:r w:rsidRPr="002752F4">
              <w:rPr>
                <w:bCs/>
              </w:rPr>
              <w:t>1</w:t>
            </w:r>
          </w:p>
        </w:tc>
        <w:tc>
          <w:tcPr>
            <w:tcW w:w="1383" w:type="dxa"/>
            <w:tcBorders>
              <w:left w:val="single" w:sz="4" w:space="0" w:color="auto"/>
            </w:tcBorders>
          </w:tcPr>
          <w:p w:rsidR="00CD550B" w:rsidRPr="002752F4" w:rsidRDefault="00405185" w:rsidP="002752F4">
            <w:pPr>
              <w:rPr>
                <w:bCs/>
              </w:rPr>
            </w:pPr>
            <w:r w:rsidRPr="002752F4">
              <w:rPr>
                <w:bCs/>
              </w:rPr>
              <w:t>4</w:t>
            </w:r>
          </w:p>
        </w:tc>
      </w:tr>
      <w:tr w:rsidR="00CD550B" w:rsidRPr="002752F4" w:rsidTr="00C32846">
        <w:trPr>
          <w:cantSplit/>
        </w:trPr>
        <w:tc>
          <w:tcPr>
            <w:tcW w:w="1242" w:type="dxa"/>
          </w:tcPr>
          <w:p w:rsidR="00CD550B" w:rsidRPr="002752F4" w:rsidRDefault="00CD550B" w:rsidP="002752F4">
            <w:pPr>
              <w:rPr>
                <w:bCs/>
              </w:rPr>
            </w:pPr>
            <w:r w:rsidRPr="002752F4">
              <w:rPr>
                <w:bCs/>
              </w:rPr>
              <w:lastRenderedPageBreak/>
              <w:t>20</w:t>
            </w:r>
          </w:p>
        </w:tc>
        <w:tc>
          <w:tcPr>
            <w:tcW w:w="2694" w:type="dxa"/>
          </w:tcPr>
          <w:p w:rsidR="00CD550B" w:rsidRPr="002752F4" w:rsidRDefault="00405185" w:rsidP="002752F4">
            <w:pPr>
              <w:rPr>
                <w:bCs/>
              </w:rPr>
            </w:pPr>
            <w:r w:rsidRPr="002752F4">
              <w:rPr>
                <w:bCs/>
              </w:rPr>
              <w:t>Диалог-расспрос</w:t>
            </w:r>
          </w:p>
        </w:tc>
        <w:tc>
          <w:tcPr>
            <w:tcW w:w="1559" w:type="dxa"/>
          </w:tcPr>
          <w:p w:rsidR="00CD550B" w:rsidRPr="002752F4" w:rsidRDefault="00405185" w:rsidP="002752F4">
            <w:pPr>
              <w:rPr>
                <w:bCs/>
              </w:rPr>
            </w:pPr>
            <w:r w:rsidRPr="002752F4">
              <w:rPr>
                <w:bCs/>
              </w:rPr>
              <w:t>П</w:t>
            </w:r>
          </w:p>
        </w:tc>
        <w:tc>
          <w:tcPr>
            <w:tcW w:w="992" w:type="dxa"/>
          </w:tcPr>
          <w:p w:rsidR="00CD550B" w:rsidRPr="002752F4" w:rsidRDefault="00405185" w:rsidP="002752F4">
            <w:pPr>
              <w:rPr>
                <w:bCs/>
              </w:rPr>
            </w:pPr>
            <w:r w:rsidRPr="002752F4">
              <w:rPr>
                <w:bCs/>
              </w:rPr>
              <w:t>РО</w:t>
            </w: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CD550B" w:rsidRPr="002752F4" w:rsidRDefault="00405185" w:rsidP="002752F4">
            <w:pPr>
              <w:rPr>
                <w:bCs/>
              </w:rPr>
            </w:pPr>
            <w:r w:rsidRPr="002752F4">
              <w:rPr>
                <w:bCs/>
              </w:rPr>
              <w:t>1-2</w:t>
            </w:r>
          </w:p>
        </w:tc>
        <w:tc>
          <w:tcPr>
            <w:tcW w:w="1383" w:type="dxa"/>
            <w:tcBorders>
              <w:left w:val="single" w:sz="4" w:space="0" w:color="auto"/>
            </w:tcBorders>
          </w:tcPr>
          <w:p w:rsidR="00CD550B" w:rsidRPr="002752F4" w:rsidRDefault="00405185" w:rsidP="002752F4">
            <w:pPr>
              <w:rPr>
                <w:bCs/>
              </w:rPr>
            </w:pPr>
            <w:r w:rsidRPr="002752F4">
              <w:rPr>
                <w:bCs/>
              </w:rPr>
              <w:t>4</w:t>
            </w:r>
          </w:p>
        </w:tc>
      </w:tr>
      <w:tr w:rsidR="00405185" w:rsidRPr="002752F4" w:rsidTr="008262BE">
        <w:trPr>
          <w:cantSplit/>
        </w:trPr>
        <w:tc>
          <w:tcPr>
            <w:tcW w:w="1242" w:type="dxa"/>
          </w:tcPr>
          <w:p w:rsidR="00405185" w:rsidRPr="002752F4" w:rsidRDefault="00405185" w:rsidP="002752F4">
            <w:pPr>
              <w:rPr>
                <w:bCs/>
              </w:rPr>
            </w:pPr>
            <w:r w:rsidRPr="002752F4">
              <w:rPr>
                <w:bCs/>
              </w:rPr>
              <w:t>Итого</w:t>
            </w:r>
          </w:p>
        </w:tc>
        <w:tc>
          <w:tcPr>
            <w:tcW w:w="5245" w:type="dxa"/>
            <w:gridSpan w:val="3"/>
            <w:vMerge w:val="restart"/>
          </w:tcPr>
          <w:p w:rsidR="00405185" w:rsidRPr="002752F4" w:rsidRDefault="00405185" w:rsidP="002752F4">
            <w:pPr>
              <w:rPr>
                <w:b/>
                <w:bCs/>
              </w:rPr>
            </w:pP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405185" w:rsidRPr="002752F4" w:rsidRDefault="00405185" w:rsidP="002752F4">
            <w:pPr>
              <w:rPr>
                <w:b/>
                <w:bCs/>
              </w:rPr>
            </w:pPr>
            <w:r w:rsidRPr="002752F4">
              <w:rPr>
                <w:b/>
                <w:bCs/>
              </w:rPr>
              <w:t>2-3</w:t>
            </w:r>
          </w:p>
        </w:tc>
        <w:tc>
          <w:tcPr>
            <w:tcW w:w="1383" w:type="dxa"/>
            <w:tcBorders>
              <w:left w:val="single" w:sz="4" w:space="0" w:color="auto"/>
            </w:tcBorders>
          </w:tcPr>
          <w:p w:rsidR="00405185" w:rsidRPr="002752F4" w:rsidRDefault="00405185" w:rsidP="002752F4">
            <w:pPr>
              <w:rPr>
                <w:b/>
                <w:bCs/>
              </w:rPr>
            </w:pPr>
            <w:r w:rsidRPr="002752F4">
              <w:rPr>
                <w:b/>
                <w:bCs/>
              </w:rPr>
              <w:t>8</w:t>
            </w:r>
          </w:p>
        </w:tc>
      </w:tr>
      <w:tr w:rsidR="00405185" w:rsidRPr="002752F4" w:rsidTr="008262BE">
        <w:trPr>
          <w:cantSplit/>
        </w:trPr>
        <w:tc>
          <w:tcPr>
            <w:tcW w:w="1242" w:type="dxa"/>
          </w:tcPr>
          <w:p w:rsidR="00405185" w:rsidRPr="002752F4" w:rsidRDefault="00405185" w:rsidP="002752F4">
            <w:pPr>
              <w:rPr>
                <w:bCs/>
              </w:rPr>
            </w:pPr>
            <w:r w:rsidRPr="002752F4">
              <w:rPr>
                <w:bCs/>
              </w:rPr>
              <w:t>Всего</w:t>
            </w:r>
          </w:p>
        </w:tc>
        <w:tc>
          <w:tcPr>
            <w:tcW w:w="5245" w:type="dxa"/>
            <w:gridSpan w:val="3"/>
            <w:vMerge/>
          </w:tcPr>
          <w:p w:rsidR="00405185" w:rsidRPr="002752F4" w:rsidRDefault="00405185" w:rsidP="002752F4">
            <w:pPr>
              <w:rPr>
                <w:b/>
                <w:bCs/>
              </w:rPr>
            </w:pP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405185" w:rsidRPr="002752F4" w:rsidRDefault="00405185" w:rsidP="002752F4">
            <w:pPr>
              <w:rPr>
                <w:b/>
                <w:bCs/>
              </w:rPr>
            </w:pPr>
            <w:r w:rsidRPr="002752F4">
              <w:rPr>
                <w:b/>
                <w:bCs/>
              </w:rPr>
              <w:t>48-50</w:t>
            </w:r>
          </w:p>
        </w:tc>
        <w:tc>
          <w:tcPr>
            <w:tcW w:w="1383" w:type="dxa"/>
            <w:tcBorders>
              <w:left w:val="single" w:sz="4" w:space="0" w:color="auto"/>
            </w:tcBorders>
          </w:tcPr>
          <w:p w:rsidR="00405185" w:rsidRPr="002752F4" w:rsidRDefault="00405185" w:rsidP="002752F4">
            <w:pPr>
              <w:rPr>
                <w:b/>
                <w:bCs/>
              </w:rPr>
            </w:pPr>
            <w:r w:rsidRPr="002752F4">
              <w:rPr>
                <w:b/>
                <w:bCs/>
              </w:rPr>
              <w:t>40</w:t>
            </w:r>
          </w:p>
        </w:tc>
      </w:tr>
    </w:tbl>
    <w:p w:rsidR="00DA3098" w:rsidRPr="002752F4" w:rsidRDefault="001E579F" w:rsidP="002752F4">
      <w:pPr>
        <w:tabs>
          <w:tab w:val="center" w:pos="4677"/>
          <w:tab w:val="left" w:pos="8415"/>
        </w:tabs>
        <w:rPr>
          <w:rFonts w:eastAsia="Times New Roman"/>
          <w:i/>
          <w:iCs/>
          <w:lang/>
        </w:rPr>
      </w:pPr>
      <w:r w:rsidRPr="002752F4">
        <w:rPr>
          <w:rFonts w:eastAsia="Times New Roman"/>
          <w:i/>
          <w:iCs/>
          <w:lang/>
        </w:rPr>
        <w:t>Условные обозначения: Б-задания базового уровня; П- задания повышенного уровня</w:t>
      </w:r>
    </w:p>
    <w:p w:rsidR="001E579F" w:rsidRPr="002752F4" w:rsidRDefault="001E579F" w:rsidP="002752F4">
      <w:pPr>
        <w:tabs>
          <w:tab w:val="center" w:pos="4677"/>
          <w:tab w:val="left" w:pos="8415"/>
        </w:tabs>
        <w:rPr>
          <w:rFonts w:eastAsia="Times New Roman"/>
          <w:i/>
          <w:iCs/>
          <w:lang/>
        </w:rPr>
      </w:pPr>
    </w:p>
    <w:p w:rsidR="00DA3098" w:rsidRPr="002752F4" w:rsidRDefault="00DA3098" w:rsidP="002752F4">
      <w:pPr>
        <w:rPr>
          <w:rFonts w:eastAsia="Times New Roman"/>
          <w:b/>
          <w:lang w:eastAsia="ru-RU"/>
        </w:rPr>
      </w:pPr>
      <w:r w:rsidRPr="002752F4">
        <w:rPr>
          <w:rFonts w:eastAsia="Times New Roman"/>
          <w:b/>
          <w:lang w:eastAsia="ru-RU"/>
        </w:rPr>
        <w:t xml:space="preserve">В работе используются </w:t>
      </w:r>
      <w:r w:rsidR="003B72AC" w:rsidRPr="002752F4">
        <w:rPr>
          <w:rFonts w:eastAsia="Times New Roman"/>
          <w:b/>
          <w:lang w:eastAsia="ru-RU"/>
        </w:rPr>
        <w:t>следующие</w:t>
      </w:r>
      <w:r w:rsidRPr="002752F4">
        <w:rPr>
          <w:rFonts w:eastAsia="Times New Roman"/>
          <w:b/>
          <w:lang w:eastAsia="ru-RU"/>
        </w:rPr>
        <w:t xml:space="preserve"> вид</w:t>
      </w:r>
      <w:r w:rsidR="003B72AC" w:rsidRPr="002752F4">
        <w:rPr>
          <w:rFonts w:eastAsia="Times New Roman"/>
          <w:b/>
          <w:lang w:eastAsia="ru-RU"/>
        </w:rPr>
        <w:t>ы</w:t>
      </w:r>
      <w:r w:rsidRPr="002752F4">
        <w:rPr>
          <w:rFonts w:eastAsia="Times New Roman"/>
          <w:b/>
          <w:lang w:eastAsia="ru-RU"/>
        </w:rPr>
        <w:t xml:space="preserve"> заданий: </w:t>
      </w:r>
    </w:p>
    <w:p w:rsidR="002B6A46" w:rsidRPr="002752F4" w:rsidRDefault="00405185" w:rsidP="002752F4">
      <w:pPr>
        <w:numPr>
          <w:ilvl w:val="0"/>
          <w:numId w:val="9"/>
        </w:numPr>
        <w:tabs>
          <w:tab w:val="clear" w:pos="1429"/>
          <w:tab w:val="num" w:pos="360"/>
        </w:tabs>
        <w:ind w:left="0" w:firstLine="0"/>
        <w:rPr>
          <w:rFonts w:eastAsia="Times New Roman"/>
          <w:lang w:eastAsia="ru-RU"/>
        </w:rPr>
      </w:pPr>
      <w:r w:rsidRPr="002752F4">
        <w:rPr>
          <w:rFonts w:eastAsia="Times New Roman"/>
          <w:b/>
          <w:lang w:eastAsia="ru-RU"/>
        </w:rPr>
        <w:t>ВО</w:t>
      </w:r>
      <w:r w:rsidRPr="002752F4">
        <w:rPr>
          <w:rFonts w:eastAsia="Times New Roman"/>
          <w:lang w:eastAsia="ru-RU"/>
        </w:rPr>
        <w:t xml:space="preserve"> - </w:t>
      </w:r>
      <w:r w:rsidR="002B6A46" w:rsidRPr="002752F4">
        <w:rPr>
          <w:rFonts w:eastAsia="Times New Roman"/>
          <w:lang w:eastAsia="ru-RU"/>
        </w:rPr>
        <w:t>задания с выбором ответа, к каждому из которых приводится три варианта отв</w:t>
      </w:r>
      <w:r w:rsidR="002B6A46" w:rsidRPr="002752F4">
        <w:rPr>
          <w:rFonts w:eastAsia="Times New Roman"/>
          <w:lang w:eastAsia="ru-RU"/>
        </w:rPr>
        <w:t>е</w:t>
      </w:r>
      <w:r w:rsidR="002B6A46" w:rsidRPr="002752F4">
        <w:rPr>
          <w:rFonts w:eastAsia="Times New Roman"/>
          <w:lang w:eastAsia="ru-RU"/>
        </w:rPr>
        <w:t>та, из которых верен только один;</w:t>
      </w:r>
    </w:p>
    <w:p w:rsidR="002B6A46" w:rsidRPr="002752F4" w:rsidRDefault="00405185" w:rsidP="002752F4">
      <w:pPr>
        <w:numPr>
          <w:ilvl w:val="0"/>
          <w:numId w:val="9"/>
        </w:numPr>
        <w:tabs>
          <w:tab w:val="clear" w:pos="1429"/>
          <w:tab w:val="num" w:pos="360"/>
        </w:tabs>
        <w:ind w:left="0" w:firstLine="0"/>
        <w:rPr>
          <w:rFonts w:eastAsia="Times New Roman"/>
          <w:lang w:eastAsia="ru-RU"/>
        </w:rPr>
      </w:pPr>
      <w:r w:rsidRPr="002752F4">
        <w:rPr>
          <w:rFonts w:eastAsia="Times New Roman"/>
          <w:b/>
          <w:lang w:eastAsia="ru-RU"/>
        </w:rPr>
        <w:t>КО</w:t>
      </w:r>
      <w:r w:rsidRPr="002752F4">
        <w:rPr>
          <w:rFonts w:eastAsia="Times New Roman"/>
          <w:lang w:eastAsia="ru-RU"/>
        </w:rPr>
        <w:t xml:space="preserve"> - </w:t>
      </w:r>
      <w:r w:rsidR="002B6A46" w:rsidRPr="002752F4">
        <w:rPr>
          <w:rFonts w:eastAsia="Times New Roman"/>
          <w:lang w:eastAsia="ru-RU"/>
        </w:rPr>
        <w:t>задания с кратким ответом, к которому необходимо записать ответ, состоящий из одного-трех слов;</w:t>
      </w:r>
    </w:p>
    <w:p w:rsidR="00AA46C3" w:rsidRPr="002752F4" w:rsidRDefault="00405185" w:rsidP="002752F4">
      <w:pPr>
        <w:numPr>
          <w:ilvl w:val="0"/>
          <w:numId w:val="9"/>
        </w:numPr>
        <w:tabs>
          <w:tab w:val="clear" w:pos="1429"/>
          <w:tab w:val="num" w:pos="360"/>
        </w:tabs>
        <w:ind w:left="0" w:firstLine="0"/>
        <w:rPr>
          <w:rFonts w:eastAsia="Times New Roman"/>
          <w:lang w:eastAsia="ru-RU"/>
        </w:rPr>
      </w:pPr>
      <w:r w:rsidRPr="002752F4">
        <w:rPr>
          <w:rFonts w:eastAsia="Times New Roman"/>
          <w:b/>
          <w:lang w:eastAsia="ru-RU"/>
        </w:rPr>
        <w:t>РО</w:t>
      </w:r>
      <w:r w:rsidRPr="002752F4">
        <w:rPr>
          <w:rFonts w:eastAsia="Times New Roman"/>
          <w:lang w:eastAsia="ru-RU"/>
        </w:rPr>
        <w:t xml:space="preserve"> - </w:t>
      </w:r>
      <w:r w:rsidR="002B6A46" w:rsidRPr="002752F4">
        <w:rPr>
          <w:rFonts w:eastAsia="Times New Roman"/>
          <w:lang w:eastAsia="ru-RU"/>
        </w:rPr>
        <w:t>задания с развернутым ответом, в которых необходимо привести полный ответ.</w:t>
      </w:r>
    </w:p>
    <w:p w:rsidR="00AA46C3" w:rsidRPr="002752F4" w:rsidRDefault="00D93754" w:rsidP="002752F4">
      <w:pPr>
        <w:pStyle w:val="21"/>
        <w:tabs>
          <w:tab w:val="left" w:pos="426"/>
          <w:tab w:val="left" w:pos="1134"/>
        </w:tabs>
        <w:suppressAutoHyphens/>
        <w:snapToGrid w:val="0"/>
        <w:spacing w:after="0" w:line="240" w:lineRule="auto"/>
        <w:ind w:left="0"/>
        <w:rPr>
          <w:lang w:val="ru-RU"/>
        </w:rPr>
      </w:pPr>
      <w:r w:rsidRPr="002752F4">
        <w:rPr>
          <w:lang w:val="ru-RU"/>
        </w:rPr>
        <w:t>Таблица 3</w:t>
      </w:r>
    </w:p>
    <w:p w:rsidR="004961A0" w:rsidRDefault="002752F4" w:rsidP="002752F4">
      <w:pPr>
        <w:pStyle w:val="21"/>
        <w:tabs>
          <w:tab w:val="left" w:pos="426"/>
          <w:tab w:val="left" w:pos="1134"/>
        </w:tabs>
        <w:suppressAutoHyphens/>
        <w:snapToGrid w:val="0"/>
        <w:spacing w:after="0" w:line="240" w:lineRule="auto"/>
        <w:ind w:left="0"/>
        <w:jc w:val="right"/>
        <w:rPr>
          <w:b/>
          <w:lang w:val="ru-RU"/>
        </w:rPr>
      </w:pPr>
      <w:r>
        <w:rPr>
          <w:b/>
          <w:lang w:val="ru-RU"/>
        </w:rPr>
        <w:t>Таблица 3</w:t>
      </w:r>
    </w:p>
    <w:p w:rsidR="002752F4" w:rsidRPr="002752F4" w:rsidRDefault="002752F4" w:rsidP="002752F4">
      <w:pPr>
        <w:pStyle w:val="21"/>
        <w:tabs>
          <w:tab w:val="left" w:pos="426"/>
          <w:tab w:val="left" w:pos="1134"/>
        </w:tabs>
        <w:suppressAutoHyphens/>
        <w:snapToGrid w:val="0"/>
        <w:spacing w:after="0" w:line="240" w:lineRule="auto"/>
        <w:ind w:left="0"/>
        <w:jc w:val="right"/>
        <w:rPr>
          <w:b/>
          <w:lang w:val="ru-RU"/>
        </w:rPr>
      </w:pPr>
    </w:p>
    <w:p w:rsidR="00D93754" w:rsidRPr="002752F4" w:rsidRDefault="00D93754" w:rsidP="002752F4">
      <w:pPr>
        <w:pStyle w:val="21"/>
        <w:tabs>
          <w:tab w:val="left" w:pos="426"/>
          <w:tab w:val="left" w:pos="1134"/>
        </w:tabs>
        <w:suppressAutoHyphens/>
        <w:snapToGrid w:val="0"/>
        <w:spacing w:after="0" w:line="240" w:lineRule="auto"/>
        <w:ind w:left="0"/>
        <w:rPr>
          <w:b/>
          <w:bCs/>
          <w:iCs/>
          <w:lang w:val="ru-RU" w:eastAsia="ru-RU"/>
        </w:rPr>
      </w:pPr>
      <w:r w:rsidRPr="002752F4">
        <w:rPr>
          <w:b/>
          <w:bCs/>
          <w:iCs/>
          <w:lang w:eastAsia="ru-RU"/>
        </w:rPr>
        <w:t>Критерии оценивания выполнения заданий 19—20</w:t>
      </w:r>
    </w:p>
    <w:p w:rsidR="004961A0" w:rsidRPr="002752F4" w:rsidRDefault="004961A0" w:rsidP="002752F4">
      <w:pPr>
        <w:pStyle w:val="21"/>
        <w:tabs>
          <w:tab w:val="left" w:pos="426"/>
          <w:tab w:val="left" w:pos="1134"/>
        </w:tabs>
        <w:suppressAutoHyphens/>
        <w:snapToGrid w:val="0"/>
        <w:spacing w:after="0" w:line="240" w:lineRule="auto"/>
        <w:ind w:left="0"/>
        <w:rPr>
          <w:b/>
          <w:bCs/>
          <w:iCs/>
          <w:lang w:val="ru-RU"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668"/>
        <w:gridCol w:w="7902"/>
      </w:tblGrid>
      <w:tr w:rsidR="00C0607B" w:rsidRPr="002752F4" w:rsidTr="00B022C7">
        <w:tc>
          <w:tcPr>
            <w:tcW w:w="1668" w:type="dxa"/>
            <w:shd w:val="clear" w:color="auto" w:fill="auto"/>
          </w:tcPr>
          <w:p w:rsidR="00C0607B" w:rsidRPr="002752F4" w:rsidRDefault="006A7898" w:rsidP="002752F4">
            <w:pPr>
              <w:autoSpaceDE w:val="0"/>
              <w:autoSpaceDN w:val="0"/>
              <w:adjustRightInd w:val="0"/>
              <w:rPr>
                <w:b/>
                <w:bCs/>
                <w:lang w:eastAsia="ru-RU"/>
              </w:rPr>
            </w:pPr>
            <w:r w:rsidRPr="002752F4">
              <w:rPr>
                <w:b/>
                <w:bCs/>
                <w:lang w:eastAsia="ru-RU"/>
              </w:rPr>
              <w:t>Коли</w:t>
            </w:r>
            <w:r w:rsidR="006C3F30" w:rsidRPr="002752F4">
              <w:rPr>
                <w:b/>
                <w:bCs/>
                <w:lang w:eastAsia="ru-RU"/>
              </w:rPr>
              <w:t>ч</w:t>
            </w:r>
            <w:r w:rsidRPr="002752F4">
              <w:rPr>
                <w:b/>
                <w:bCs/>
                <w:lang w:eastAsia="ru-RU"/>
              </w:rPr>
              <w:t>ество баллов</w:t>
            </w:r>
          </w:p>
        </w:tc>
        <w:tc>
          <w:tcPr>
            <w:tcW w:w="7902" w:type="dxa"/>
            <w:shd w:val="clear" w:color="auto" w:fill="auto"/>
          </w:tcPr>
          <w:p w:rsidR="00C0607B" w:rsidRPr="002752F4" w:rsidRDefault="006A7898" w:rsidP="002752F4">
            <w:pPr>
              <w:pStyle w:val="21"/>
              <w:tabs>
                <w:tab w:val="left" w:pos="426"/>
                <w:tab w:val="left" w:pos="1134"/>
              </w:tabs>
              <w:suppressAutoHyphens/>
              <w:snapToGrid w:val="0"/>
              <w:spacing w:after="0" w:line="240" w:lineRule="auto"/>
              <w:ind w:left="0"/>
              <w:rPr>
                <w:lang w:val="ru-RU"/>
              </w:rPr>
            </w:pPr>
            <w:r w:rsidRPr="002752F4">
              <w:rPr>
                <w:b/>
                <w:bCs/>
                <w:lang w:eastAsia="ru-RU"/>
              </w:rPr>
              <w:t>Характеристика ответа</w:t>
            </w:r>
          </w:p>
        </w:tc>
      </w:tr>
      <w:tr w:rsidR="006A7898" w:rsidRPr="002752F4" w:rsidTr="00B022C7">
        <w:trPr>
          <w:trHeight w:val="96"/>
        </w:trPr>
        <w:tc>
          <w:tcPr>
            <w:tcW w:w="95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7898" w:rsidRPr="002752F4" w:rsidRDefault="006A7898" w:rsidP="002752F4">
            <w:pPr>
              <w:pStyle w:val="21"/>
              <w:tabs>
                <w:tab w:val="left" w:pos="426"/>
                <w:tab w:val="left" w:pos="1134"/>
              </w:tabs>
              <w:suppressAutoHyphens/>
              <w:snapToGrid w:val="0"/>
              <w:spacing w:after="0" w:line="240" w:lineRule="auto"/>
              <w:ind w:left="0"/>
              <w:rPr>
                <w:lang w:val="ru-RU"/>
              </w:rPr>
            </w:pPr>
            <w:r w:rsidRPr="002752F4">
              <w:rPr>
                <w:b/>
                <w:bCs/>
                <w:i/>
                <w:iCs/>
                <w:lang w:eastAsia="ru-RU"/>
              </w:rPr>
              <w:t>Говорение. Монологическая форма</w:t>
            </w:r>
          </w:p>
        </w:tc>
      </w:tr>
      <w:tr w:rsidR="00C0607B" w:rsidRPr="002752F4" w:rsidTr="00B022C7">
        <w:trPr>
          <w:trHeight w:val="240"/>
        </w:trPr>
        <w:tc>
          <w:tcPr>
            <w:tcW w:w="16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0607B" w:rsidRPr="002752F4" w:rsidRDefault="006A7898" w:rsidP="002752F4">
            <w:pPr>
              <w:pStyle w:val="21"/>
              <w:tabs>
                <w:tab w:val="left" w:pos="426"/>
                <w:tab w:val="left" w:pos="1134"/>
              </w:tabs>
              <w:suppressAutoHyphens/>
              <w:snapToGrid w:val="0"/>
              <w:spacing w:after="0" w:line="240" w:lineRule="auto"/>
              <w:ind w:left="0"/>
              <w:rPr>
                <w:lang w:val="ru-RU"/>
              </w:rPr>
            </w:pPr>
            <w:r w:rsidRPr="002752F4">
              <w:rPr>
                <w:lang w:val="ru-RU"/>
              </w:rPr>
              <w:t>4</w:t>
            </w:r>
          </w:p>
        </w:tc>
        <w:tc>
          <w:tcPr>
            <w:tcW w:w="79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7898" w:rsidRPr="002752F4" w:rsidRDefault="006A7898" w:rsidP="002752F4">
            <w:pPr>
              <w:numPr>
                <w:ilvl w:val="0"/>
                <w:numId w:val="34"/>
              </w:numPr>
              <w:autoSpaceDE w:val="0"/>
              <w:autoSpaceDN w:val="0"/>
              <w:adjustRightInd w:val="0"/>
              <w:ind w:left="0" w:firstLine="0"/>
              <w:rPr>
                <w:lang w:eastAsia="ru-RU"/>
              </w:rPr>
            </w:pPr>
            <w:r w:rsidRPr="002752F4">
              <w:rPr>
                <w:lang w:eastAsia="ru-RU"/>
              </w:rPr>
              <w:t>Учащийся логичн</w:t>
            </w:r>
            <w:r w:rsidR="006C3F30" w:rsidRPr="002752F4">
              <w:rPr>
                <w:lang w:eastAsia="ru-RU"/>
              </w:rPr>
              <w:t>о строит монологическое высказы</w:t>
            </w:r>
            <w:r w:rsidRPr="002752F4">
              <w:rPr>
                <w:lang w:eastAsia="ru-RU"/>
              </w:rPr>
              <w:t>вание (рассказ) в соо</w:t>
            </w:r>
            <w:r w:rsidR="006C3F30" w:rsidRPr="002752F4">
              <w:rPr>
                <w:lang w:eastAsia="ru-RU"/>
              </w:rPr>
              <w:t>тветствии с коммуникативной за</w:t>
            </w:r>
            <w:r w:rsidRPr="002752F4">
              <w:rPr>
                <w:lang w:eastAsia="ru-RU"/>
              </w:rPr>
              <w:t>дачей, раскрывая все аспекты, ук</w:t>
            </w:r>
            <w:r w:rsidRPr="002752F4">
              <w:rPr>
                <w:lang w:eastAsia="ru-RU"/>
              </w:rPr>
              <w:t>а</w:t>
            </w:r>
            <w:r w:rsidRPr="002752F4">
              <w:rPr>
                <w:lang w:eastAsia="ru-RU"/>
              </w:rPr>
              <w:t>занные в задании.</w:t>
            </w:r>
          </w:p>
          <w:p w:rsidR="006A7898" w:rsidRPr="002752F4" w:rsidRDefault="006A7898" w:rsidP="002752F4">
            <w:pPr>
              <w:numPr>
                <w:ilvl w:val="0"/>
                <w:numId w:val="34"/>
              </w:numPr>
              <w:autoSpaceDE w:val="0"/>
              <w:autoSpaceDN w:val="0"/>
              <w:adjustRightInd w:val="0"/>
              <w:ind w:left="0" w:firstLine="0"/>
              <w:rPr>
                <w:lang w:eastAsia="ru-RU"/>
              </w:rPr>
            </w:pPr>
            <w:r w:rsidRPr="002752F4">
              <w:rPr>
                <w:lang w:eastAsia="ru-RU"/>
              </w:rPr>
              <w:t>Лексика употребле</w:t>
            </w:r>
            <w:r w:rsidR="006C3F30" w:rsidRPr="002752F4">
              <w:rPr>
                <w:lang w:eastAsia="ru-RU"/>
              </w:rPr>
              <w:t>на адекватно. Использованы раз</w:t>
            </w:r>
            <w:r w:rsidRPr="002752F4">
              <w:rPr>
                <w:lang w:eastAsia="ru-RU"/>
              </w:rPr>
              <w:t>нообразные грамма</w:t>
            </w:r>
            <w:r w:rsidR="006C3F30" w:rsidRPr="002752F4">
              <w:rPr>
                <w:lang w:eastAsia="ru-RU"/>
              </w:rPr>
              <w:t>тические структуры. Лексико-</w:t>
            </w:r>
            <w:r w:rsidRPr="002752F4">
              <w:rPr>
                <w:lang w:eastAsia="ru-RU"/>
              </w:rPr>
              <w:t>грамматические ошибки практич</w:t>
            </w:r>
            <w:r w:rsidRPr="002752F4">
              <w:rPr>
                <w:lang w:eastAsia="ru-RU"/>
              </w:rPr>
              <w:t>е</w:t>
            </w:r>
            <w:r w:rsidRPr="002752F4">
              <w:rPr>
                <w:lang w:eastAsia="ru-RU"/>
              </w:rPr>
              <w:t>ски отсутствуют.</w:t>
            </w:r>
          </w:p>
          <w:p w:rsidR="006A7898" w:rsidRPr="002752F4" w:rsidRDefault="006A7898" w:rsidP="002752F4">
            <w:pPr>
              <w:numPr>
                <w:ilvl w:val="0"/>
                <w:numId w:val="34"/>
              </w:numPr>
              <w:autoSpaceDE w:val="0"/>
              <w:autoSpaceDN w:val="0"/>
              <w:adjustRightInd w:val="0"/>
              <w:ind w:left="0" w:firstLine="0"/>
              <w:rPr>
                <w:lang w:eastAsia="ru-RU"/>
              </w:rPr>
            </w:pPr>
            <w:r w:rsidRPr="002752F4">
              <w:rPr>
                <w:lang w:eastAsia="ru-RU"/>
              </w:rPr>
              <w:t>Речь учащегося п</w:t>
            </w:r>
            <w:r w:rsidR="006C3F30" w:rsidRPr="002752F4">
              <w:rPr>
                <w:lang w:eastAsia="ru-RU"/>
              </w:rPr>
              <w:t>онятна: отсутствуют фонематиче</w:t>
            </w:r>
            <w:r w:rsidRPr="002752F4">
              <w:rPr>
                <w:lang w:eastAsia="ru-RU"/>
              </w:rPr>
              <w:t>ские ошибки, прак</w:t>
            </w:r>
            <w:r w:rsidR="006C3F30" w:rsidRPr="002752F4">
              <w:rPr>
                <w:lang w:eastAsia="ru-RU"/>
              </w:rPr>
              <w:t xml:space="preserve">тически все звуки в потоке речи </w:t>
            </w:r>
            <w:r w:rsidRPr="002752F4">
              <w:rPr>
                <w:lang w:eastAsia="ru-RU"/>
              </w:rPr>
              <w:t>произносятся пр</w:t>
            </w:r>
            <w:r w:rsidR="006C3F30" w:rsidRPr="002752F4">
              <w:rPr>
                <w:lang w:eastAsia="ru-RU"/>
              </w:rPr>
              <w:t>авильно, соблюдае</w:t>
            </w:r>
            <w:r w:rsidR="006C3F30" w:rsidRPr="002752F4">
              <w:rPr>
                <w:lang w:eastAsia="ru-RU"/>
              </w:rPr>
              <w:t>т</w:t>
            </w:r>
            <w:r w:rsidR="006C3F30" w:rsidRPr="002752F4">
              <w:rPr>
                <w:lang w:eastAsia="ru-RU"/>
              </w:rPr>
              <w:t xml:space="preserve">ся правильный </w:t>
            </w:r>
            <w:r w:rsidRPr="002752F4">
              <w:rPr>
                <w:lang w:eastAsia="ru-RU"/>
              </w:rPr>
              <w:t>ритмико-интонационный рисунок.</w:t>
            </w:r>
          </w:p>
          <w:p w:rsidR="00C0607B" w:rsidRPr="002752F4" w:rsidRDefault="004961A0" w:rsidP="002752F4">
            <w:pPr>
              <w:pStyle w:val="21"/>
              <w:tabs>
                <w:tab w:val="left" w:pos="426"/>
                <w:tab w:val="left" w:pos="1134"/>
              </w:tabs>
              <w:suppressAutoHyphens/>
              <w:snapToGrid w:val="0"/>
              <w:spacing w:after="0" w:line="240" w:lineRule="auto"/>
              <w:ind w:left="0"/>
              <w:rPr>
                <w:lang w:val="ru-RU" w:eastAsia="ru-RU"/>
              </w:rPr>
            </w:pPr>
            <w:r w:rsidRPr="002752F4">
              <w:rPr>
                <w:lang w:val="ru-RU" w:eastAsia="ru-RU"/>
              </w:rPr>
              <w:t xml:space="preserve">4.   </w:t>
            </w:r>
            <w:r w:rsidR="006A7898" w:rsidRPr="002752F4">
              <w:rPr>
                <w:lang w:eastAsia="ru-RU"/>
              </w:rPr>
              <w:t>Объём высказывания не менее 5 предложений</w:t>
            </w:r>
          </w:p>
          <w:p w:rsidR="006C3F30" w:rsidRPr="002752F4" w:rsidRDefault="006C3F30" w:rsidP="002752F4">
            <w:pPr>
              <w:pStyle w:val="21"/>
              <w:tabs>
                <w:tab w:val="left" w:pos="426"/>
                <w:tab w:val="left" w:pos="1134"/>
              </w:tabs>
              <w:suppressAutoHyphens/>
              <w:snapToGrid w:val="0"/>
              <w:spacing w:after="0" w:line="240" w:lineRule="auto"/>
              <w:ind w:left="0"/>
              <w:rPr>
                <w:lang w:val="ru-RU"/>
              </w:rPr>
            </w:pPr>
          </w:p>
        </w:tc>
      </w:tr>
      <w:tr w:rsidR="00C0607B" w:rsidRPr="002752F4" w:rsidTr="00B022C7">
        <w:trPr>
          <w:trHeight w:val="216"/>
        </w:trPr>
        <w:tc>
          <w:tcPr>
            <w:tcW w:w="16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0607B" w:rsidRPr="002752F4" w:rsidRDefault="006A7898" w:rsidP="002752F4">
            <w:pPr>
              <w:pStyle w:val="21"/>
              <w:tabs>
                <w:tab w:val="left" w:pos="426"/>
                <w:tab w:val="left" w:pos="1134"/>
              </w:tabs>
              <w:suppressAutoHyphens/>
              <w:snapToGrid w:val="0"/>
              <w:spacing w:after="0" w:line="240" w:lineRule="auto"/>
              <w:ind w:left="0"/>
              <w:rPr>
                <w:lang w:val="ru-RU"/>
              </w:rPr>
            </w:pPr>
            <w:r w:rsidRPr="002752F4">
              <w:rPr>
                <w:lang w:val="ru-RU"/>
              </w:rPr>
              <w:t>3</w:t>
            </w:r>
          </w:p>
        </w:tc>
        <w:tc>
          <w:tcPr>
            <w:tcW w:w="79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7898" w:rsidRPr="002752F4" w:rsidRDefault="006A7898" w:rsidP="002752F4">
            <w:pPr>
              <w:numPr>
                <w:ilvl w:val="0"/>
                <w:numId w:val="36"/>
              </w:numPr>
              <w:autoSpaceDE w:val="0"/>
              <w:autoSpaceDN w:val="0"/>
              <w:adjustRightInd w:val="0"/>
              <w:ind w:left="0" w:firstLine="0"/>
              <w:rPr>
                <w:lang w:eastAsia="ru-RU"/>
              </w:rPr>
            </w:pPr>
            <w:r w:rsidRPr="002752F4">
              <w:rPr>
                <w:lang w:eastAsia="ru-RU"/>
              </w:rPr>
              <w:t>Учащийся логичн</w:t>
            </w:r>
            <w:r w:rsidR="006C3F30" w:rsidRPr="002752F4">
              <w:rPr>
                <w:lang w:eastAsia="ru-RU"/>
              </w:rPr>
              <w:t>о строит монологическое высказы</w:t>
            </w:r>
            <w:r w:rsidRPr="002752F4">
              <w:rPr>
                <w:lang w:eastAsia="ru-RU"/>
              </w:rPr>
              <w:t>вание (рассказ) в соответствии с коммуникати</w:t>
            </w:r>
            <w:r w:rsidR="006C3F30" w:rsidRPr="002752F4">
              <w:rPr>
                <w:lang w:eastAsia="ru-RU"/>
              </w:rPr>
              <w:t>вной за</w:t>
            </w:r>
            <w:r w:rsidRPr="002752F4">
              <w:rPr>
                <w:lang w:eastAsia="ru-RU"/>
              </w:rPr>
              <w:t>дачей, раскрывая все аспекты, ук</w:t>
            </w:r>
            <w:r w:rsidRPr="002752F4">
              <w:rPr>
                <w:lang w:eastAsia="ru-RU"/>
              </w:rPr>
              <w:t>а</w:t>
            </w:r>
            <w:r w:rsidRPr="002752F4">
              <w:rPr>
                <w:lang w:eastAsia="ru-RU"/>
              </w:rPr>
              <w:t>занные в задании.</w:t>
            </w:r>
          </w:p>
          <w:p w:rsidR="006A7898" w:rsidRPr="002752F4" w:rsidRDefault="006A7898" w:rsidP="002752F4">
            <w:pPr>
              <w:numPr>
                <w:ilvl w:val="0"/>
                <w:numId w:val="36"/>
              </w:numPr>
              <w:autoSpaceDE w:val="0"/>
              <w:autoSpaceDN w:val="0"/>
              <w:adjustRightInd w:val="0"/>
              <w:ind w:left="0" w:firstLine="0"/>
              <w:rPr>
                <w:lang w:eastAsia="ru-RU"/>
              </w:rPr>
            </w:pPr>
            <w:r w:rsidRPr="002752F4">
              <w:rPr>
                <w:lang w:eastAsia="ru-RU"/>
              </w:rPr>
              <w:t>Лексика употреблена</w:t>
            </w:r>
            <w:r w:rsidR="006C3F30" w:rsidRPr="002752F4">
              <w:rPr>
                <w:lang w:eastAsia="ru-RU"/>
              </w:rPr>
              <w:t xml:space="preserve"> адекватно. Использованы разно</w:t>
            </w:r>
            <w:r w:rsidRPr="002752F4">
              <w:rPr>
                <w:lang w:eastAsia="ru-RU"/>
              </w:rPr>
              <w:t>образные грамматическ</w:t>
            </w:r>
            <w:r w:rsidR="006C3F30" w:rsidRPr="002752F4">
              <w:rPr>
                <w:lang w:eastAsia="ru-RU"/>
              </w:rPr>
              <w:t>ие структуры. Учащийся допуска</w:t>
            </w:r>
            <w:r w:rsidRPr="002752F4">
              <w:rPr>
                <w:lang w:eastAsia="ru-RU"/>
              </w:rPr>
              <w:t>ет отдельные лексиче</w:t>
            </w:r>
            <w:r w:rsidR="006C3F30" w:rsidRPr="002752F4">
              <w:rPr>
                <w:lang w:eastAsia="ru-RU"/>
              </w:rPr>
              <w:t xml:space="preserve">ские или грамматические ошибки, </w:t>
            </w:r>
            <w:r w:rsidRPr="002752F4">
              <w:rPr>
                <w:lang w:eastAsia="ru-RU"/>
              </w:rPr>
              <w:t>которые не препятствуют п</w:t>
            </w:r>
            <w:r w:rsidRPr="002752F4">
              <w:rPr>
                <w:lang w:eastAsia="ru-RU"/>
              </w:rPr>
              <w:t>о</w:t>
            </w:r>
            <w:r w:rsidRPr="002752F4">
              <w:rPr>
                <w:lang w:eastAsia="ru-RU"/>
              </w:rPr>
              <w:t>ниманию его речи.</w:t>
            </w:r>
          </w:p>
          <w:p w:rsidR="006A7898" w:rsidRPr="002752F4" w:rsidRDefault="006A7898" w:rsidP="002752F4">
            <w:pPr>
              <w:numPr>
                <w:ilvl w:val="0"/>
                <w:numId w:val="36"/>
              </w:numPr>
              <w:autoSpaceDE w:val="0"/>
              <w:autoSpaceDN w:val="0"/>
              <w:adjustRightInd w:val="0"/>
              <w:ind w:left="0" w:firstLine="0"/>
              <w:rPr>
                <w:lang w:eastAsia="ru-RU"/>
              </w:rPr>
            </w:pPr>
            <w:r w:rsidRPr="002752F4">
              <w:rPr>
                <w:lang w:eastAsia="ru-RU"/>
              </w:rPr>
              <w:t>Речь учащегося</w:t>
            </w:r>
            <w:r w:rsidR="006C3F30" w:rsidRPr="002752F4">
              <w:rPr>
                <w:lang w:eastAsia="ru-RU"/>
              </w:rPr>
              <w:t xml:space="preserve"> понятна; интонационный рисунок </w:t>
            </w:r>
            <w:r w:rsidRPr="002752F4">
              <w:rPr>
                <w:lang w:eastAsia="ru-RU"/>
              </w:rPr>
              <w:t>в основном с</w:t>
            </w:r>
            <w:r w:rsidRPr="002752F4">
              <w:rPr>
                <w:lang w:eastAsia="ru-RU"/>
              </w:rPr>
              <w:t>о</w:t>
            </w:r>
            <w:r w:rsidRPr="002752F4">
              <w:rPr>
                <w:lang w:eastAsia="ru-RU"/>
              </w:rPr>
              <w:t>блюдается.</w:t>
            </w:r>
          </w:p>
          <w:p w:rsidR="00C0607B" w:rsidRPr="002752F4" w:rsidRDefault="004961A0" w:rsidP="002752F4">
            <w:pPr>
              <w:pStyle w:val="21"/>
              <w:tabs>
                <w:tab w:val="left" w:pos="426"/>
                <w:tab w:val="left" w:pos="1134"/>
              </w:tabs>
              <w:suppressAutoHyphens/>
              <w:snapToGrid w:val="0"/>
              <w:spacing w:after="0" w:line="240" w:lineRule="auto"/>
              <w:ind w:left="0"/>
              <w:rPr>
                <w:lang w:val="ru-RU" w:eastAsia="ru-RU"/>
              </w:rPr>
            </w:pPr>
            <w:r w:rsidRPr="002752F4">
              <w:rPr>
                <w:lang w:val="ru-RU" w:eastAsia="ru-RU"/>
              </w:rPr>
              <w:t xml:space="preserve">4.   </w:t>
            </w:r>
            <w:r w:rsidR="006A7898" w:rsidRPr="002752F4">
              <w:rPr>
                <w:lang w:eastAsia="ru-RU"/>
              </w:rPr>
              <w:t>Объём высказывания не менее 5 предложений</w:t>
            </w:r>
          </w:p>
          <w:p w:rsidR="006C3F30" w:rsidRPr="002752F4" w:rsidRDefault="006C3F30" w:rsidP="002752F4">
            <w:pPr>
              <w:pStyle w:val="21"/>
              <w:tabs>
                <w:tab w:val="left" w:pos="426"/>
                <w:tab w:val="left" w:pos="1134"/>
              </w:tabs>
              <w:suppressAutoHyphens/>
              <w:snapToGrid w:val="0"/>
              <w:spacing w:after="0" w:line="240" w:lineRule="auto"/>
              <w:ind w:left="0"/>
              <w:rPr>
                <w:lang w:val="ru-RU"/>
              </w:rPr>
            </w:pPr>
          </w:p>
        </w:tc>
      </w:tr>
      <w:tr w:rsidR="00C0607B" w:rsidRPr="002752F4" w:rsidTr="00B022C7">
        <w:trPr>
          <w:trHeight w:val="216"/>
        </w:trPr>
        <w:tc>
          <w:tcPr>
            <w:tcW w:w="16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0607B" w:rsidRPr="002752F4" w:rsidRDefault="006A7898" w:rsidP="002752F4">
            <w:pPr>
              <w:pStyle w:val="21"/>
              <w:tabs>
                <w:tab w:val="left" w:pos="426"/>
                <w:tab w:val="left" w:pos="1134"/>
              </w:tabs>
              <w:suppressAutoHyphens/>
              <w:snapToGrid w:val="0"/>
              <w:spacing w:after="0" w:line="240" w:lineRule="auto"/>
              <w:ind w:left="0"/>
              <w:rPr>
                <w:lang w:val="ru-RU"/>
              </w:rPr>
            </w:pPr>
            <w:r w:rsidRPr="002752F4">
              <w:rPr>
                <w:lang w:val="ru-RU"/>
              </w:rPr>
              <w:t>2</w:t>
            </w:r>
          </w:p>
        </w:tc>
        <w:tc>
          <w:tcPr>
            <w:tcW w:w="79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7898" w:rsidRPr="002752F4" w:rsidRDefault="006A7898" w:rsidP="002752F4">
            <w:pPr>
              <w:numPr>
                <w:ilvl w:val="0"/>
                <w:numId w:val="38"/>
              </w:numPr>
              <w:autoSpaceDE w:val="0"/>
              <w:autoSpaceDN w:val="0"/>
              <w:adjustRightInd w:val="0"/>
              <w:ind w:left="0" w:firstLine="0"/>
              <w:rPr>
                <w:lang w:eastAsia="ru-RU"/>
              </w:rPr>
            </w:pPr>
            <w:r w:rsidRPr="002752F4">
              <w:rPr>
                <w:lang w:eastAsia="ru-RU"/>
              </w:rPr>
              <w:t>Учащийся строит монологическое высказывание(рассказ) в соо</w:t>
            </w:r>
            <w:r w:rsidRPr="002752F4">
              <w:rPr>
                <w:lang w:eastAsia="ru-RU"/>
              </w:rPr>
              <w:t>т</w:t>
            </w:r>
            <w:r w:rsidRPr="002752F4">
              <w:rPr>
                <w:lang w:eastAsia="ru-RU"/>
              </w:rPr>
              <w:t>ветс</w:t>
            </w:r>
            <w:r w:rsidR="006C3F30" w:rsidRPr="002752F4">
              <w:rPr>
                <w:lang w:eastAsia="ru-RU"/>
              </w:rPr>
              <w:t xml:space="preserve">твии с коммуникативной задачей. </w:t>
            </w:r>
            <w:r w:rsidRPr="002752F4">
              <w:rPr>
                <w:lang w:eastAsia="ru-RU"/>
              </w:rPr>
              <w:t>Но раскрывает не все аспекты, ук</w:t>
            </w:r>
            <w:r w:rsidRPr="002752F4">
              <w:rPr>
                <w:lang w:eastAsia="ru-RU"/>
              </w:rPr>
              <w:t>а</w:t>
            </w:r>
            <w:r w:rsidRPr="002752F4">
              <w:rPr>
                <w:lang w:eastAsia="ru-RU"/>
              </w:rPr>
              <w:t>зан</w:t>
            </w:r>
            <w:r w:rsidR="006C3F30" w:rsidRPr="002752F4">
              <w:rPr>
                <w:lang w:eastAsia="ru-RU"/>
              </w:rPr>
              <w:t xml:space="preserve">ные в задании. </w:t>
            </w:r>
            <w:r w:rsidRPr="002752F4">
              <w:rPr>
                <w:lang w:eastAsia="ru-RU"/>
              </w:rPr>
              <w:t>Высказывание не всегда логично, имею</w:t>
            </w:r>
            <w:r w:rsidRPr="002752F4">
              <w:rPr>
                <w:lang w:eastAsia="ru-RU"/>
              </w:rPr>
              <w:t>т</w:t>
            </w:r>
            <w:r w:rsidRPr="002752F4">
              <w:rPr>
                <w:lang w:eastAsia="ru-RU"/>
              </w:rPr>
              <w:t>ся повторы.</w:t>
            </w:r>
          </w:p>
          <w:p w:rsidR="00E54AA4" w:rsidRPr="002752F4" w:rsidRDefault="006A7898" w:rsidP="002752F4">
            <w:pPr>
              <w:numPr>
                <w:ilvl w:val="0"/>
                <w:numId w:val="38"/>
              </w:numPr>
              <w:autoSpaceDE w:val="0"/>
              <w:autoSpaceDN w:val="0"/>
              <w:adjustRightInd w:val="0"/>
              <w:ind w:left="0" w:firstLine="0"/>
              <w:rPr>
                <w:lang w:eastAsia="ru-RU"/>
              </w:rPr>
            </w:pPr>
            <w:r w:rsidRPr="002752F4">
              <w:rPr>
                <w:lang w:eastAsia="ru-RU"/>
              </w:rPr>
              <w:t>Лексика употреб</w:t>
            </w:r>
            <w:r w:rsidR="006C3F30" w:rsidRPr="002752F4">
              <w:rPr>
                <w:lang w:eastAsia="ru-RU"/>
              </w:rPr>
              <w:t xml:space="preserve">лена адекватно, но используются </w:t>
            </w:r>
            <w:r w:rsidRPr="002752F4">
              <w:rPr>
                <w:lang w:eastAsia="ru-RU"/>
              </w:rPr>
              <w:t>1—2 граммат</w:t>
            </w:r>
            <w:r w:rsidRPr="002752F4">
              <w:rPr>
                <w:lang w:eastAsia="ru-RU"/>
              </w:rPr>
              <w:t>и</w:t>
            </w:r>
            <w:r w:rsidRPr="002752F4">
              <w:rPr>
                <w:lang w:eastAsia="ru-RU"/>
              </w:rPr>
              <w:t>ческие с</w:t>
            </w:r>
            <w:r w:rsidR="006C3F30" w:rsidRPr="002752F4">
              <w:rPr>
                <w:lang w:eastAsia="ru-RU"/>
              </w:rPr>
              <w:t>труктуры. Допускаются лексиче</w:t>
            </w:r>
            <w:r w:rsidRPr="002752F4">
              <w:rPr>
                <w:lang w:eastAsia="ru-RU"/>
              </w:rPr>
              <w:t>ские и грамматические ошибки, которые затрудняютпонимание.</w:t>
            </w:r>
          </w:p>
          <w:p w:rsidR="006A7898" w:rsidRPr="002752F4" w:rsidRDefault="006A7898" w:rsidP="002752F4">
            <w:pPr>
              <w:numPr>
                <w:ilvl w:val="0"/>
                <w:numId w:val="38"/>
              </w:numPr>
              <w:autoSpaceDE w:val="0"/>
              <w:autoSpaceDN w:val="0"/>
              <w:adjustRightInd w:val="0"/>
              <w:ind w:left="0" w:firstLine="0"/>
              <w:rPr>
                <w:lang w:eastAsia="ru-RU"/>
              </w:rPr>
            </w:pPr>
            <w:r w:rsidRPr="002752F4">
              <w:rPr>
                <w:lang w:eastAsia="ru-RU"/>
              </w:rPr>
              <w:t>Речь учащегося в цел</w:t>
            </w:r>
            <w:r w:rsidR="006C3F30" w:rsidRPr="002752F4">
              <w:rPr>
                <w:lang w:eastAsia="ru-RU"/>
              </w:rPr>
              <w:t xml:space="preserve">ом понятна, интонационный </w:t>
            </w:r>
            <w:r w:rsidRPr="002752F4">
              <w:rPr>
                <w:lang w:eastAsia="ru-RU"/>
              </w:rPr>
              <w:t>рисунок в осно</w:t>
            </w:r>
            <w:r w:rsidRPr="002752F4">
              <w:rPr>
                <w:lang w:eastAsia="ru-RU"/>
              </w:rPr>
              <w:t>в</w:t>
            </w:r>
            <w:r w:rsidRPr="002752F4">
              <w:rPr>
                <w:lang w:eastAsia="ru-RU"/>
              </w:rPr>
              <w:t>ном соблюдается.</w:t>
            </w:r>
          </w:p>
          <w:p w:rsidR="00C0607B" w:rsidRPr="002752F4" w:rsidRDefault="004961A0" w:rsidP="002752F4">
            <w:pPr>
              <w:pStyle w:val="21"/>
              <w:tabs>
                <w:tab w:val="left" w:pos="426"/>
                <w:tab w:val="left" w:pos="1134"/>
              </w:tabs>
              <w:suppressAutoHyphens/>
              <w:snapToGrid w:val="0"/>
              <w:spacing w:after="0" w:line="240" w:lineRule="auto"/>
              <w:ind w:left="0"/>
              <w:rPr>
                <w:lang w:val="ru-RU" w:eastAsia="ru-RU"/>
              </w:rPr>
            </w:pPr>
            <w:r w:rsidRPr="002752F4">
              <w:rPr>
                <w:lang w:val="ru-RU" w:eastAsia="ru-RU"/>
              </w:rPr>
              <w:t xml:space="preserve">4.   </w:t>
            </w:r>
            <w:r w:rsidR="006A7898" w:rsidRPr="002752F4">
              <w:rPr>
                <w:lang w:eastAsia="ru-RU"/>
              </w:rPr>
              <w:t>Объём высказывания менее 5 предложений</w:t>
            </w:r>
          </w:p>
          <w:p w:rsidR="00E54AA4" w:rsidRPr="002752F4" w:rsidRDefault="00E54AA4" w:rsidP="002752F4">
            <w:pPr>
              <w:pStyle w:val="21"/>
              <w:tabs>
                <w:tab w:val="left" w:pos="426"/>
                <w:tab w:val="left" w:pos="1134"/>
              </w:tabs>
              <w:suppressAutoHyphens/>
              <w:snapToGrid w:val="0"/>
              <w:spacing w:after="0" w:line="240" w:lineRule="auto"/>
              <w:ind w:left="0"/>
              <w:rPr>
                <w:lang w:val="ru-RU"/>
              </w:rPr>
            </w:pPr>
          </w:p>
        </w:tc>
      </w:tr>
      <w:tr w:rsidR="00C0607B" w:rsidRPr="002752F4" w:rsidTr="00B022C7">
        <w:trPr>
          <w:trHeight w:val="180"/>
        </w:trPr>
        <w:tc>
          <w:tcPr>
            <w:tcW w:w="16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0607B" w:rsidRPr="002752F4" w:rsidRDefault="006A7898" w:rsidP="002752F4">
            <w:pPr>
              <w:pStyle w:val="21"/>
              <w:tabs>
                <w:tab w:val="left" w:pos="426"/>
                <w:tab w:val="left" w:pos="1134"/>
              </w:tabs>
              <w:suppressAutoHyphens/>
              <w:snapToGrid w:val="0"/>
              <w:spacing w:after="0" w:line="240" w:lineRule="auto"/>
              <w:ind w:left="0"/>
              <w:rPr>
                <w:lang w:val="ru-RU"/>
              </w:rPr>
            </w:pPr>
            <w:r w:rsidRPr="002752F4">
              <w:rPr>
                <w:lang w:val="ru-RU"/>
              </w:rPr>
              <w:t>1</w:t>
            </w:r>
          </w:p>
        </w:tc>
        <w:tc>
          <w:tcPr>
            <w:tcW w:w="79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7898" w:rsidRPr="002752F4" w:rsidRDefault="006A7898" w:rsidP="002752F4">
            <w:pPr>
              <w:numPr>
                <w:ilvl w:val="0"/>
                <w:numId w:val="40"/>
              </w:numPr>
              <w:autoSpaceDE w:val="0"/>
              <w:autoSpaceDN w:val="0"/>
              <w:adjustRightInd w:val="0"/>
              <w:ind w:left="0" w:firstLine="0"/>
              <w:rPr>
                <w:lang w:eastAsia="ru-RU"/>
              </w:rPr>
            </w:pPr>
            <w:r w:rsidRPr="002752F4">
              <w:rPr>
                <w:lang w:eastAsia="ru-RU"/>
              </w:rPr>
              <w:t>Коммуникативная задача не выполнена. Раскрытлишь один аспект, ука</w:t>
            </w:r>
            <w:r w:rsidR="006C3F30" w:rsidRPr="002752F4">
              <w:rPr>
                <w:lang w:eastAsia="ru-RU"/>
              </w:rPr>
              <w:t xml:space="preserve">занный в задании. Высказывание </w:t>
            </w:r>
            <w:r w:rsidRPr="002752F4">
              <w:rPr>
                <w:lang w:eastAsia="ru-RU"/>
              </w:rPr>
              <w:t>не логично.</w:t>
            </w:r>
          </w:p>
          <w:p w:rsidR="006A7898" w:rsidRPr="002752F4" w:rsidRDefault="006A7898" w:rsidP="002752F4">
            <w:pPr>
              <w:numPr>
                <w:ilvl w:val="0"/>
                <w:numId w:val="40"/>
              </w:numPr>
              <w:autoSpaceDE w:val="0"/>
              <w:autoSpaceDN w:val="0"/>
              <w:adjustRightInd w:val="0"/>
              <w:ind w:left="0" w:firstLine="0"/>
              <w:rPr>
                <w:lang w:eastAsia="ru-RU"/>
              </w:rPr>
            </w:pPr>
            <w:r w:rsidRPr="002752F4">
              <w:rPr>
                <w:lang w:eastAsia="ru-RU"/>
              </w:rPr>
              <w:t>Допускаются многочисленные лексические</w:t>
            </w:r>
            <w:r w:rsidR="006C3F30" w:rsidRPr="002752F4">
              <w:rPr>
                <w:lang w:eastAsia="ru-RU"/>
              </w:rPr>
              <w:t xml:space="preserve"> и грам</w:t>
            </w:r>
            <w:r w:rsidRPr="002752F4">
              <w:rPr>
                <w:lang w:eastAsia="ru-RU"/>
              </w:rPr>
              <w:t xml:space="preserve">матические </w:t>
            </w:r>
            <w:r w:rsidRPr="002752F4">
              <w:rPr>
                <w:lang w:eastAsia="ru-RU"/>
              </w:rPr>
              <w:lastRenderedPageBreak/>
              <w:t>ошибки, которые затрудняют понимание.</w:t>
            </w:r>
          </w:p>
          <w:p w:rsidR="006A7898" w:rsidRPr="002752F4" w:rsidRDefault="006A7898" w:rsidP="002752F4">
            <w:pPr>
              <w:numPr>
                <w:ilvl w:val="0"/>
                <w:numId w:val="40"/>
              </w:numPr>
              <w:autoSpaceDE w:val="0"/>
              <w:autoSpaceDN w:val="0"/>
              <w:adjustRightInd w:val="0"/>
              <w:ind w:left="0" w:firstLine="0"/>
              <w:rPr>
                <w:lang w:eastAsia="ru-RU"/>
              </w:rPr>
            </w:pPr>
            <w:r w:rsidRPr="002752F4">
              <w:rPr>
                <w:lang w:eastAsia="ru-RU"/>
              </w:rPr>
              <w:t>Речь плохо воспри</w:t>
            </w:r>
            <w:r w:rsidR="006C3F30" w:rsidRPr="002752F4">
              <w:rPr>
                <w:lang w:eastAsia="ru-RU"/>
              </w:rPr>
              <w:t xml:space="preserve">нимается на слух из-за большого </w:t>
            </w:r>
            <w:r w:rsidRPr="002752F4">
              <w:rPr>
                <w:lang w:eastAsia="ru-RU"/>
              </w:rPr>
              <w:t>количества ф</w:t>
            </w:r>
            <w:r w:rsidRPr="002752F4">
              <w:rPr>
                <w:lang w:eastAsia="ru-RU"/>
              </w:rPr>
              <w:t>о</w:t>
            </w:r>
            <w:r w:rsidRPr="002752F4">
              <w:rPr>
                <w:lang w:eastAsia="ru-RU"/>
              </w:rPr>
              <w:t>нематических ошибок.</w:t>
            </w:r>
          </w:p>
          <w:p w:rsidR="00C0607B" w:rsidRPr="002752F4" w:rsidRDefault="004961A0" w:rsidP="002752F4">
            <w:pPr>
              <w:pStyle w:val="21"/>
              <w:tabs>
                <w:tab w:val="left" w:pos="426"/>
                <w:tab w:val="left" w:pos="1134"/>
              </w:tabs>
              <w:suppressAutoHyphens/>
              <w:snapToGrid w:val="0"/>
              <w:spacing w:after="0" w:line="240" w:lineRule="auto"/>
              <w:ind w:left="0"/>
              <w:rPr>
                <w:lang w:val="ru-RU" w:eastAsia="ru-RU"/>
              </w:rPr>
            </w:pPr>
            <w:r w:rsidRPr="002752F4">
              <w:rPr>
                <w:lang w:val="ru-RU" w:eastAsia="ru-RU"/>
              </w:rPr>
              <w:t xml:space="preserve">4.   </w:t>
            </w:r>
            <w:r w:rsidR="006A7898" w:rsidRPr="002752F4">
              <w:rPr>
                <w:lang w:eastAsia="ru-RU"/>
              </w:rPr>
              <w:t>Объём высказывания менее 5 предложений</w:t>
            </w:r>
          </w:p>
          <w:p w:rsidR="00E54AA4" w:rsidRPr="002752F4" w:rsidRDefault="00E54AA4" w:rsidP="002752F4">
            <w:pPr>
              <w:pStyle w:val="21"/>
              <w:tabs>
                <w:tab w:val="left" w:pos="426"/>
                <w:tab w:val="left" w:pos="1134"/>
              </w:tabs>
              <w:suppressAutoHyphens/>
              <w:snapToGrid w:val="0"/>
              <w:spacing w:after="0" w:line="240" w:lineRule="auto"/>
              <w:ind w:left="0"/>
              <w:rPr>
                <w:lang w:val="ru-RU"/>
              </w:rPr>
            </w:pPr>
          </w:p>
        </w:tc>
      </w:tr>
      <w:tr w:rsidR="006A7898" w:rsidRPr="002752F4" w:rsidTr="00B022C7">
        <w:trPr>
          <w:trHeight w:val="180"/>
        </w:trPr>
        <w:tc>
          <w:tcPr>
            <w:tcW w:w="95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7898" w:rsidRPr="002752F4" w:rsidRDefault="006A7898" w:rsidP="002752F4">
            <w:pPr>
              <w:pStyle w:val="21"/>
              <w:tabs>
                <w:tab w:val="left" w:pos="426"/>
                <w:tab w:val="left" w:pos="1134"/>
              </w:tabs>
              <w:suppressAutoHyphens/>
              <w:snapToGrid w:val="0"/>
              <w:spacing w:after="0" w:line="240" w:lineRule="auto"/>
              <w:ind w:left="0"/>
              <w:rPr>
                <w:b/>
                <w:lang w:val="ru-RU"/>
              </w:rPr>
            </w:pPr>
            <w:r w:rsidRPr="002752F4">
              <w:rPr>
                <w:b/>
                <w:bCs/>
                <w:i/>
                <w:iCs/>
                <w:lang w:eastAsia="ru-RU"/>
              </w:rPr>
              <w:lastRenderedPageBreak/>
              <w:t>Говорение. Диалогическая форма</w:t>
            </w:r>
          </w:p>
        </w:tc>
      </w:tr>
      <w:tr w:rsidR="00C0607B" w:rsidRPr="002752F4" w:rsidTr="00B022C7">
        <w:trPr>
          <w:trHeight w:val="252"/>
        </w:trPr>
        <w:tc>
          <w:tcPr>
            <w:tcW w:w="1668" w:type="dxa"/>
            <w:tcBorders>
              <w:top w:val="single" w:sz="4" w:space="0" w:color="auto"/>
            </w:tcBorders>
            <w:shd w:val="clear" w:color="auto" w:fill="auto"/>
          </w:tcPr>
          <w:p w:rsidR="00C0607B" w:rsidRPr="002752F4" w:rsidRDefault="006A7898" w:rsidP="002752F4">
            <w:pPr>
              <w:pStyle w:val="21"/>
              <w:tabs>
                <w:tab w:val="left" w:pos="426"/>
                <w:tab w:val="left" w:pos="1134"/>
              </w:tabs>
              <w:suppressAutoHyphens/>
              <w:snapToGrid w:val="0"/>
              <w:spacing w:after="0" w:line="240" w:lineRule="auto"/>
              <w:ind w:left="0"/>
              <w:rPr>
                <w:lang w:val="ru-RU"/>
              </w:rPr>
            </w:pPr>
            <w:r w:rsidRPr="002752F4">
              <w:rPr>
                <w:lang w:val="ru-RU"/>
              </w:rPr>
              <w:t>4</w:t>
            </w:r>
          </w:p>
        </w:tc>
        <w:tc>
          <w:tcPr>
            <w:tcW w:w="7902" w:type="dxa"/>
            <w:tcBorders>
              <w:top w:val="single" w:sz="4" w:space="0" w:color="auto"/>
            </w:tcBorders>
            <w:shd w:val="clear" w:color="auto" w:fill="auto"/>
          </w:tcPr>
          <w:p w:rsidR="006A7898" w:rsidRPr="002752F4" w:rsidRDefault="006A7898" w:rsidP="002752F4">
            <w:pPr>
              <w:numPr>
                <w:ilvl w:val="0"/>
                <w:numId w:val="32"/>
              </w:numPr>
              <w:autoSpaceDE w:val="0"/>
              <w:autoSpaceDN w:val="0"/>
              <w:adjustRightInd w:val="0"/>
              <w:ind w:left="0" w:firstLine="0"/>
              <w:rPr>
                <w:lang w:eastAsia="ru-RU"/>
              </w:rPr>
            </w:pPr>
            <w:r w:rsidRPr="002752F4">
              <w:rPr>
                <w:lang w:eastAsia="ru-RU"/>
              </w:rPr>
              <w:t>Учащийся решает поставленную коммуникативнуюзадачу и д</w:t>
            </w:r>
            <w:r w:rsidRPr="002752F4">
              <w:rPr>
                <w:lang w:eastAsia="ru-RU"/>
              </w:rPr>
              <w:t>е</w:t>
            </w:r>
            <w:r w:rsidRPr="002752F4">
              <w:rPr>
                <w:lang w:eastAsia="ru-RU"/>
              </w:rPr>
              <w:t>монстрирует навыки и умения речевого взаимодействия с партнёром (спосо</w:t>
            </w:r>
            <w:r w:rsidR="006C3F30" w:rsidRPr="002752F4">
              <w:rPr>
                <w:lang w:eastAsia="ru-RU"/>
              </w:rPr>
              <w:t>бен начать, поддер</w:t>
            </w:r>
            <w:r w:rsidRPr="002752F4">
              <w:rPr>
                <w:lang w:eastAsia="ru-RU"/>
              </w:rPr>
              <w:t>жать и закончить ра</w:t>
            </w:r>
            <w:r w:rsidR="006C3F30" w:rsidRPr="002752F4">
              <w:rPr>
                <w:lang w:eastAsia="ru-RU"/>
              </w:rPr>
              <w:t>зговор). Все аспекты, ук</w:t>
            </w:r>
            <w:r w:rsidR="006C3F30" w:rsidRPr="002752F4">
              <w:rPr>
                <w:lang w:eastAsia="ru-RU"/>
              </w:rPr>
              <w:t>а</w:t>
            </w:r>
            <w:r w:rsidR="006C3F30" w:rsidRPr="002752F4">
              <w:rPr>
                <w:lang w:eastAsia="ru-RU"/>
              </w:rPr>
              <w:t xml:space="preserve">занные </w:t>
            </w:r>
            <w:r w:rsidRPr="002752F4">
              <w:rPr>
                <w:lang w:eastAsia="ru-RU"/>
              </w:rPr>
              <w:t>в задании, раскрыты.</w:t>
            </w:r>
          </w:p>
          <w:p w:rsidR="006A7898" w:rsidRPr="002752F4" w:rsidRDefault="006A7898" w:rsidP="002752F4">
            <w:pPr>
              <w:numPr>
                <w:ilvl w:val="0"/>
                <w:numId w:val="32"/>
              </w:numPr>
              <w:autoSpaceDE w:val="0"/>
              <w:autoSpaceDN w:val="0"/>
              <w:adjustRightInd w:val="0"/>
              <w:ind w:left="0" w:firstLine="0"/>
              <w:rPr>
                <w:lang w:eastAsia="ru-RU"/>
              </w:rPr>
            </w:pPr>
            <w:r w:rsidRPr="002752F4">
              <w:rPr>
                <w:lang w:eastAsia="ru-RU"/>
              </w:rPr>
              <w:t>Используемый язык</w:t>
            </w:r>
            <w:r w:rsidR="006C3F30" w:rsidRPr="002752F4">
              <w:rPr>
                <w:lang w:eastAsia="ru-RU"/>
              </w:rPr>
              <w:t>овой материал соответствует по</w:t>
            </w:r>
            <w:r w:rsidRPr="002752F4">
              <w:rPr>
                <w:lang w:eastAsia="ru-RU"/>
              </w:rPr>
              <w:t>ставленной коммуни</w:t>
            </w:r>
            <w:r w:rsidR="006C3F30" w:rsidRPr="002752F4">
              <w:rPr>
                <w:lang w:eastAsia="ru-RU"/>
              </w:rPr>
              <w:t xml:space="preserve">кативной задаче. Лексические и </w:t>
            </w:r>
            <w:r w:rsidRPr="002752F4">
              <w:rPr>
                <w:lang w:eastAsia="ru-RU"/>
              </w:rPr>
              <w:t>грамматические ошибки практ</w:t>
            </w:r>
            <w:r w:rsidRPr="002752F4">
              <w:rPr>
                <w:lang w:eastAsia="ru-RU"/>
              </w:rPr>
              <w:t>и</w:t>
            </w:r>
            <w:r w:rsidRPr="002752F4">
              <w:rPr>
                <w:lang w:eastAsia="ru-RU"/>
              </w:rPr>
              <w:t>чески отсутствуют.</w:t>
            </w:r>
          </w:p>
          <w:p w:rsidR="004961A0" w:rsidRPr="002752F4" w:rsidRDefault="006A7898" w:rsidP="002752F4">
            <w:pPr>
              <w:numPr>
                <w:ilvl w:val="0"/>
                <w:numId w:val="32"/>
              </w:numPr>
              <w:autoSpaceDE w:val="0"/>
              <w:autoSpaceDN w:val="0"/>
              <w:adjustRightInd w:val="0"/>
              <w:ind w:left="0" w:firstLine="0"/>
              <w:rPr>
                <w:lang w:eastAsia="ru-RU"/>
              </w:rPr>
            </w:pPr>
            <w:r w:rsidRPr="002752F4">
              <w:rPr>
                <w:lang w:eastAsia="ru-RU"/>
              </w:rPr>
              <w:t>Речь учащегося пон</w:t>
            </w:r>
            <w:r w:rsidR="006C3F30" w:rsidRPr="002752F4">
              <w:rPr>
                <w:lang w:eastAsia="ru-RU"/>
              </w:rPr>
              <w:t>ятна: он не допускает фонемати</w:t>
            </w:r>
            <w:r w:rsidRPr="002752F4">
              <w:rPr>
                <w:lang w:eastAsia="ru-RU"/>
              </w:rPr>
              <w:t xml:space="preserve">ческих ошибок, </w:t>
            </w:r>
          </w:p>
          <w:p w:rsidR="00C0607B" w:rsidRPr="002752F4" w:rsidRDefault="006A7898" w:rsidP="002752F4">
            <w:pPr>
              <w:autoSpaceDE w:val="0"/>
              <w:autoSpaceDN w:val="0"/>
              <w:adjustRightInd w:val="0"/>
              <w:rPr>
                <w:lang w:eastAsia="ru-RU"/>
              </w:rPr>
            </w:pPr>
            <w:r w:rsidRPr="002752F4">
              <w:rPr>
                <w:lang w:eastAsia="ru-RU"/>
              </w:rPr>
              <w:t>прак</w:t>
            </w:r>
            <w:r w:rsidR="006C3F30" w:rsidRPr="002752F4">
              <w:rPr>
                <w:lang w:eastAsia="ru-RU"/>
              </w:rPr>
              <w:t xml:space="preserve">тически все звуки в потоке речи </w:t>
            </w:r>
            <w:r w:rsidRPr="002752F4">
              <w:rPr>
                <w:lang w:eastAsia="ru-RU"/>
              </w:rPr>
              <w:t>произносит правильн</w:t>
            </w:r>
            <w:r w:rsidR="006C3F30" w:rsidRPr="002752F4">
              <w:rPr>
                <w:lang w:eastAsia="ru-RU"/>
              </w:rPr>
              <w:t>о, с</w:t>
            </w:r>
            <w:r w:rsidR="006C3F30" w:rsidRPr="002752F4">
              <w:rPr>
                <w:lang w:eastAsia="ru-RU"/>
              </w:rPr>
              <w:t>о</w:t>
            </w:r>
            <w:r w:rsidR="006C3F30" w:rsidRPr="002752F4">
              <w:rPr>
                <w:lang w:eastAsia="ru-RU"/>
              </w:rPr>
              <w:t>блюдает правильный интона</w:t>
            </w:r>
            <w:r w:rsidRPr="002752F4">
              <w:rPr>
                <w:lang w:eastAsia="ru-RU"/>
              </w:rPr>
              <w:t>ционный рисунок</w:t>
            </w:r>
          </w:p>
          <w:p w:rsidR="006C3F30" w:rsidRPr="002752F4" w:rsidRDefault="006C3F30" w:rsidP="002752F4">
            <w:pPr>
              <w:autoSpaceDE w:val="0"/>
              <w:autoSpaceDN w:val="0"/>
              <w:adjustRightInd w:val="0"/>
              <w:rPr>
                <w:lang w:eastAsia="ru-RU"/>
              </w:rPr>
            </w:pPr>
          </w:p>
        </w:tc>
      </w:tr>
      <w:tr w:rsidR="00C0607B" w:rsidRPr="002752F4" w:rsidTr="00B022C7">
        <w:tc>
          <w:tcPr>
            <w:tcW w:w="1668" w:type="dxa"/>
            <w:shd w:val="clear" w:color="auto" w:fill="auto"/>
          </w:tcPr>
          <w:p w:rsidR="00C0607B" w:rsidRPr="002752F4" w:rsidRDefault="006A7898" w:rsidP="002752F4">
            <w:pPr>
              <w:pStyle w:val="21"/>
              <w:tabs>
                <w:tab w:val="left" w:pos="426"/>
                <w:tab w:val="left" w:pos="1134"/>
              </w:tabs>
              <w:suppressAutoHyphens/>
              <w:snapToGrid w:val="0"/>
              <w:spacing w:after="0" w:line="240" w:lineRule="auto"/>
              <w:ind w:left="0"/>
              <w:rPr>
                <w:lang w:val="ru-RU"/>
              </w:rPr>
            </w:pPr>
            <w:r w:rsidRPr="002752F4">
              <w:rPr>
                <w:lang w:val="ru-RU"/>
              </w:rPr>
              <w:t>3</w:t>
            </w:r>
          </w:p>
        </w:tc>
        <w:tc>
          <w:tcPr>
            <w:tcW w:w="7902" w:type="dxa"/>
            <w:shd w:val="clear" w:color="auto" w:fill="auto"/>
          </w:tcPr>
          <w:p w:rsidR="006A7898" w:rsidRPr="002752F4" w:rsidRDefault="006A7898" w:rsidP="002752F4">
            <w:pPr>
              <w:numPr>
                <w:ilvl w:val="0"/>
                <w:numId w:val="30"/>
              </w:numPr>
              <w:autoSpaceDE w:val="0"/>
              <w:autoSpaceDN w:val="0"/>
              <w:adjustRightInd w:val="0"/>
              <w:ind w:left="0" w:firstLine="0"/>
              <w:rPr>
                <w:lang w:eastAsia="ru-RU"/>
              </w:rPr>
            </w:pPr>
            <w:r w:rsidRPr="002752F4">
              <w:rPr>
                <w:lang w:eastAsia="ru-RU"/>
              </w:rPr>
              <w:t xml:space="preserve">Учащийся строит </w:t>
            </w:r>
            <w:r w:rsidR="006C3F30" w:rsidRPr="002752F4">
              <w:rPr>
                <w:lang w:eastAsia="ru-RU"/>
              </w:rPr>
              <w:t>диалогическое общение в соответ</w:t>
            </w:r>
            <w:r w:rsidRPr="002752F4">
              <w:rPr>
                <w:lang w:eastAsia="ru-RU"/>
              </w:rPr>
              <w:t>ствии с комм</w:t>
            </w:r>
            <w:r w:rsidRPr="002752F4">
              <w:rPr>
                <w:lang w:eastAsia="ru-RU"/>
              </w:rPr>
              <w:t>у</w:t>
            </w:r>
            <w:r w:rsidRPr="002752F4">
              <w:rPr>
                <w:lang w:eastAsia="ru-RU"/>
              </w:rPr>
              <w:t>ника</w:t>
            </w:r>
            <w:r w:rsidR="006C3F30" w:rsidRPr="002752F4">
              <w:rPr>
                <w:lang w:eastAsia="ru-RU"/>
              </w:rPr>
              <w:t>тивной задачей и в целом демон</w:t>
            </w:r>
            <w:r w:rsidRPr="002752F4">
              <w:rPr>
                <w:lang w:eastAsia="ru-RU"/>
              </w:rPr>
              <w:t>стрирует навыки и умения р</w:t>
            </w:r>
            <w:r w:rsidRPr="002752F4">
              <w:rPr>
                <w:lang w:eastAsia="ru-RU"/>
              </w:rPr>
              <w:t>е</w:t>
            </w:r>
            <w:r w:rsidRPr="002752F4">
              <w:rPr>
                <w:lang w:eastAsia="ru-RU"/>
              </w:rPr>
              <w:t>чевого взаимодействияс партнёром (способен начать, поддержать и закончит</w:t>
            </w:r>
            <w:r w:rsidRPr="002752F4">
              <w:rPr>
                <w:lang w:eastAsia="ru-RU"/>
              </w:rPr>
              <w:t>ь</w:t>
            </w:r>
            <w:r w:rsidRPr="002752F4">
              <w:rPr>
                <w:lang w:eastAsia="ru-RU"/>
              </w:rPr>
              <w:t>разговор). Все асп</w:t>
            </w:r>
            <w:r w:rsidR="006C3F30" w:rsidRPr="002752F4">
              <w:rPr>
                <w:lang w:eastAsia="ru-RU"/>
              </w:rPr>
              <w:t>екты, указанные в задании, рас</w:t>
            </w:r>
            <w:r w:rsidRPr="002752F4">
              <w:rPr>
                <w:lang w:eastAsia="ru-RU"/>
              </w:rPr>
              <w:t>крыты.</w:t>
            </w:r>
          </w:p>
          <w:p w:rsidR="004961A0" w:rsidRPr="002752F4" w:rsidRDefault="006A7898" w:rsidP="002752F4">
            <w:pPr>
              <w:numPr>
                <w:ilvl w:val="0"/>
                <w:numId w:val="30"/>
              </w:numPr>
              <w:autoSpaceDE w:val="0"/>
              <w:autoSpaceDN w:val="0"/>
              <w:adjustRightInd w:val="0"/>
              <w:ind w:left="0" w:firstLine="0"/>
              <w:rPr>
                <w:lang w:eastAsia="ru-RU"/>
              </w:rPr>
            </w:pPr>
            <w:r w:rsidRPr="002752F4">
              <w:rPr>
                <w:lang w:eastAsia="ru-RU"/>
              </w:rPr>
              <w:t>Используемый язы</w:t>
            </w:r>
            <w:r w:rsidR="006C3F30" w:rsidRPr="002752F4">
              <w:rPr>
                <w:lang w:eastAsia="ru-RU"/>
              </w:rPr>
              <w:t>ковой материал соответствует по</w:t>
            </w:r>
            <w:r w:rsidRPr="002752F4">
              <w:rPr>
                <w:lang w:eastAsia="ru-RU"/>
              </w:rPr>
              <w:t>ставленной коммуни</w:t>
            </w:r>
            <w:r w:rsidR="004961A0" w:rsidRPr="002752F4">
              <w:rPr>
                <w:lang w:eastAsia="ru-RU"/>
              </w:rPr>
              <w:t>кативной задаче. Обучающ</w:t>
            </w:r>
            <w:r w:rsidR="006C3F30" w:rsidRPr="002752F4">
              <w:rPr>
                <w:lang w:eastAsia="ru-RU"/>
              </w:rPr>
              <w:t>ийся допу</w:t>
            </w:r>
            <w:r w:rsidRPr="002752F4">
              <w:rPr>
                <w:lang w:eastAsia="ru-RU"/>
              </w:rPr>
              <w:t>скает отдельные л</w:t>
            </w:r>
            <w:r w:rsidR="006C3F30" w:rsidRPr="002752F4">
              <w:rPr>
                <w:lang w:eastAsia="ru-RU"/>
              </w:rPr>
              <w:t>е</w:t>
            </w:r>
            <w:r w:rsidR="006C3F30" w:rsidRPr="002752F4">
              <w:rPr>
                <w:lang w:eastAsia="ru-RU"/>
              </w:rPr>
              <w:t>к</w:t>
            </w:r>
            <w:r w:rsidR="006C3F30" w:rsidRPr="002752F4">
              <w:rPr>
                <w:lang w:eastAsia="ru-RU"/>
              </w:rPr>
              <w:t xml:space="preserve">сико-грамматические ошибки, не </w:t>
            </w:r>
            <w:r w:rsidRPr="002752F4">
              <w:rPr>
                <w:lang w:eastAsia="ru-RU"/>
              </w:rPr>
              <w:t>препятствующие пониманию.</w:t>
            </w:r>
          </w:p>
          <w:p w:rsidR="004961A0" w:rsidRPr="002752F4" w:rsidRDefault="006A7898" w:rsidP="002752F4">
            <w:pPr>
              <w:numPr>
                <w:ilvl w:val="0"/>
                <w:numId w:val="30"/>
              </w:numPr>
              <w:autoSpaceDE w:val="0"/>
              <w:autoSpaceDN w:val="0"/>
              <w:adjustRightInd w:val="0"/>
              <w:ind w:left="0" w:firstLine="0"/>
              <w:rPr>
                <w:lang w:eastAsia="ru-RU"/>
              </w:rPr>
            </w:pPr>
            <w:r w:rsidRPr="002752F4">
              <w:rPr>
                <w:lang w:eastAsia="ru-RU"/>
              </w:rPr>
              <w:t>Речь понятна: у</w:t>
            </w:r>
            <w:r w:rsidR="006C3F30" w:rsidRPr="002752F4">
              <w:rPr>
                <w:lang w:eastAsia="ru-RU"/>
              </w:rPr>
              <w:t>чащийся не допускает фонематиче</w:t>
            </w:r>
            <w:r w:rsidRPr="002752F4">
              <w:rPr>
                <w:lang w:eastAsia="ru-RU"/>
              </w:rPr>
              <w:t>ских ошибок,</w:t>
            </w:r>
          </w:p>
          <w:p w:rsidR="00C0607B" w:rsidRPr="002752F4" w:rsidRDefault="006A7898" w:rsidP="002752F4">
            <w:pPr>
              <w:autoSpaceDE w:val="0"/>
              <w:autoSpaceDN w:val="0"/>
              <w:adjustRightInd w:val="0"/>
              <w:rPr>
                <w:lang w:eastAsia="ru-RU"/>
              </w:rPr>
            </w:pPr>
            <w:r w:rsidRPr="002752F4">
              <w:rPr>
                <w:lang w:eastAsia="ru-RU"/>
              </w:rPr>
              <w:t xml:space="preserve"> практически все звуки в потоке речипроизносит правильно, в о</w:t>
            </w:r>
            <w:r w:rsidRPr="002752F4">
              <w:rPr>
                <w:lang w:eastAsia="ru-RU"/>
              </w:rPr>
              <w:t>с</w:t>
            </w:r>
            <w:r w:rsidRPr="002752F4">
              <w:rPr>
                <w:lang w:eastAsia="ru-RU"/>
              </w:rPr>
              <w:t>новном соблю</w:t>
            </w:r>
            <w:r w:rsidR="006C3F30" w:rsidRPr="002752F4">
              <w:rPr>
                <w:lang w:eastAsia="ru-RU"/>
              </w:rPr>
              <w:t>дает пра</w:t>
            </w:r>
            <w:r w:rsidRPr="002752F4">
              <w:rPr>
                <w:lang w:eastAsia="ru-RU"/>
              </w:rPr>
              <w:t>вильный интонационный рисунок</w:t>
            </w:r>
          </w:p>
        </w:tc>
      </w:tr>
      <w:tr w:rsidR="00C0607B" w:rsidRPr="002752F4" w:rsidTr="00B022C7">
        <w:tc>
          <w:tcPr>
            <w:tcW w:w="1668" w:type="dxa"/>
            <w:shd w:val="clear" w:color="auto" w:fill="auto"/>
          </w:tcPr>
          <w:p w:rsidR="00C0607B" w:rsidRPr="002752F4" w:rsidRDefault="006A7898" w:rsidP="002752F4">
            <w:pPr>
              <w:pStyle w:val="21"/>
              <w:tabs>
                <w:tab w:val="left" w:pos="426"/>
                <w:tab w:val="left" w:pos="1134"/>
              </w:tabs>
              <w:suppressAutoHyphens/>
              <w:snapToGrid w:val="0"/>
              <w:spacing w:after="0" w:line="240" w:lineRule="auto"/>
              <w:ind w:left="0"/>
              <w:rPr>
                <w:lang w:val="ru-RU"/>
              </w:rPr>
            </w:pPr>
            <w:r w:rsidRPr="002752F4">
              <w:rPr>
                <w:lang w:val="ru-RU"/>
              </w:rPr>
              <w:t>2</w:t>
            </w:r>
          </w:p>
        </w:tc>
        <w:tc>
          <w:tcPr>
            <w:tcW w:w="7902" w:type="dxa"/>
            <w:shd w:val="clear" w:color="auto" w:fill="auto"/>
          </w:tcPr>
          <w:p w:rsidR="006C3F30" w:rsidRPr="002752F4" w:rsidRDefault="006A7898" w:rsidP="002752F4">
            <w:pPr>
              <w:numPr>
                <w:ilvl w:val="0"/>
                <w:numId w:val="42"/>
              </w:numPr>
              <w:autoSpaceDE w:val="0"/>
              <w:autoSpaceDN w:val="0"/>
              <w:adjustRightInd w:val="0"/>
              <w:ind w:left="0" w:firstLine="0"/>
              <w:rPr>
                <w:lang w:eastAsia="ru-RU"/>
              </w:rPr>
            </w:pPr>
            <w:r w:rsidRPr="002752F4">
              <w:rPr>
                <w:lang w:eastAsia="ru-RU"/>
              </w:rPr>
              <w:t xml:space="preserve">Учащийся строит </w:t>
            </w:r>
            <w:r w:rsidR="006C3F30" w:rsidRPr="002752F4">
              <w:rPr>
                <w:lang w:eastAsia="ru-RU"/>
              </w:rPr>
              <w:t>диалогическое общение в соответ</w:t>
            </w:r>
            <w:r w:rsidRPr="002752F4">
              <w:rPr>
                <w:lang w:eastAsia="ru-RU"/>
              </w:rPr>
              <w:t>ствии с комм</w:t>
            </w:r>
            <w:r w:rsidRPr="002752F4">
              <w:rPr>
                <w:lang w:eastAsia="ru-RU"/>
              </w:rPr>
              <w:t>у</w:t>
            </w:r>
            <w:r w:rsidRPr="002752F4">
              <w:rPr>
                <w:lang w:eastAsia="ru-RU"/>
              </w:rPr>
              <w:t>никативной задачей. Однако учащийсяне стремится поддерживать беседу (например, затрудняется запрашивать информацию). Не все аспе</w:t>
            </w:r>
            <w:r w:rsidRPr="002752F4">
              <w:rPr>
                <w:lang w:eastAsia="ru-RU"/>
              </w:rPr>
              <w:t>к</w:t>
            </w:r>
            <w:r w:rsidRPr="002752F4">
              <w:rPr>
                <w:lang w:eastAsia="ru-RU"/>
              </w:rPr>
              <w:t>ты,указанные в задании, обсуждены в беседе.</w:t>
            </w:r>
          </w:p>
          <w:p w:rsidR="006A7898" w:rsidRPr="002752F4" w:rsidRDefault="006A7898" w:rsidP="002752F4">
            <w:pPr>
              <w:numPr>
                <w:ilvl w:val="0"/>
                <w:numId w:val="42"/>
              </w:numPr>
              <w:autoSpaceDE w:val="0"/>
              <w:autoSpaceDN w:val="0"/>
              <w:adjustRightInd w:val="0"/>
              <w:ind w:left="0" w:firstLine="0"/>
              <w:rPr>
                <w:lang w:eastAsia="ru-RU"/>
              </w:rPr>
            </w:pPr>
            <w:r w:rsidRPr="002752F4">
              <w:rPr>
                <w:lang w:eastAsia="ru-RU"/>
              </w:rPr>
              <w:t>Используемые лексические еди</w:t>
            </w:r>
            <w:r w:rsidR="006C3F30" w:rsidRPr="002752F4">
              <w:rPr>
                <w:lang w:eastAsia="ru-RU"/>
              </w:rPr>
              <w:t>ницы и грамматиче</w:t>
            </w:r>
            <w:r w:rsidRPr="002752F4">
              <w:rPr>
                <w:lang w:eastAsia="ru-RU"/>
              </w:rPr>
              <w:t>ские структуры соо</w:t>
            </w:r>
            <w:r w:rsidR="006C3F30" w:rsidRPr="002752F4">
              <w:rPr>
                <w:lang w:eastAsia="ru-RU"/>
              </w:rPr>
              <w:t>тветствуют поставленной коммуни</w:t>
            </w:r>
            <w:r w:rsidRPr="002752F4">
              <w:rPr>
                <w:lang w:eastAsia="ru-RU"/>
              </w:rPr>
              <w:t>кативной задаче. Допускаются ле</w:t>
            </w:r>
            <w:r w:rsidRPr="002752F4">
              <w:rPr>
                <w:lang w:eastAsia="ru-RU"/>
              </w:rPr>
              <w:t>к</w:t>
            </w:r>
            <w:r w:rsidRPr="002752F4">
              <w:rPr>
                <w:lang w:eastAsia="ru-RU"/>
              </w:rPr>
              <w:t>си</w:t>
            </w:r>
            <w:r w:rsidR="006C3F30" w:rsidRPr="002752F4">
              <w:rPr>
                <w:lang w:eastAsia="ru-RU"/>
              </w:rPr>
              <w:t>ческие и грамма</w:t>
            </w:r>
            <w:r w:rsidRPr="002752F4">
              <w:rPr>
                <w:lang w:eastAsia="ru-RU"/>
              </w:rPr>
              <w:t>тические ошибки, которые затрудняют понимание.</w:t>
            </w:r>
          </w:p>
          <w:p w:rsidR="00C0607B" w:rsidRPr="002752F4" w:rsidRDefault="006A7898" w:rsidP="002752F4">
            <w:pPr>
              <w:numPr>
                <w:ilvl w:val="0"/>
                <w:numId w:val="42"/>
              </w:numPr>
              <w:autoSpaceDE w:val="0"/>
              <w:autoSpaceDN w:val="0"/>
              <w:adjustRightInd w:val="0"/>
              <w:ind w:left="0" w:firstLine="0"/>
              <w:rPr>
                <w:lang w:eastAsia="ru-RU"/>
              </w:rPr>
            </w:pPr>
            <w:r w:rsidRPr="002752F4">
              <w:rPr>
                <w:lang w:eastAsia="ru-RU"/>
              </w:rPr>
              <w:t>Речь учащегося не затрудняет общение: учащийся</w:t>
            </w:r>
            <w:r w:rsidR="004961A0" w:rsidRPr="002752F4">
              <w:rPr>
                <w:lang w:eastAsia="ru-RU"/>
              </w:rPr>
              <w:t xml:space="preserve"> </w:t>
            </w:r>
            <w:r w:rsidRPr="002752F4">
              <w:rPr>
                <w:lang w:eastAsia="ru-RU"/>
              </w:rPr>
              <w:t>допускает о</w:t>
            </w:r>
            <w:r w:rsidRPr="002752F4">
              <w:rPr>
                <w:lang w:eastAsia="ru-RU"/>
              </w:rPr>
              <w:t>т</w:t>
            </w:r>
            <w:r w:rsidRPr="002752F4">
              <w:rPr>
                <w:lang w:eastAsia="ru-RU"/>
              </w:rPr>
              <w:t>дельные фонематические и фонетические</w:t>
            </w:r>
            <w:r w:rsidR="004961A0" w:rsidRPr="002752F4">
              <w:rPr>
                <w:lang w:eastAsia="ru-RU"/>
              </w:rPr>
              <w:t xml:space="preserve"> </w:t>
            </w:r>
            <w:r w:rsidRPr="002752F4">
              <w:rPr>
                <w:lang w:eastAsia="ru-RU"/>
              </w:rPr>
              <w:t>ошибки, которые пр</w:t>
            </w:r>
            <w:r w:rsidRPr="002752F4">
              <w:rPr>
                <w:lang w:eastAsia="ru-RU"/>
              </w:rPr>
              <w:t>е</w:t>
            </w:r>
            <w:r w:rsidRPr="002752F4">
              <w:rPr>
                <w:lang w:eastAsia="ru-RU"/>
              </w:rPr>
              <w:t>пятствуют понима</w:t>
            </w:r>
            <w:r w:rsidR="006C3F30" w:rsidRPr="002752F4">
              <w:rPr>
                <w:lang w:eastAsia="ru-RU"/>
              </w:rPr>
              <w:t>нию его выска</w:t>
            </w:r>
            <w:r w:rsidRPr="002752F4">
              <w:rPr>
                <w:lang w:eastAsia="ru-RU"/>
              </w:rPr>
              <w:t>зываний</w:t>
            </w:r>
          </w:p>
        </w:tc>
      </w:tr>
      <w:tr w:rsidR="00C0607B" w:rsidRPr="002752F4" w:rsidTr="00B022C7">
        <w:tc>
          <w:tcPr>
            <w:tcW w:w="1668" w:type="dxa"/>
            <w:shd w:val="clear" w:color="auto" w:fill="auto"/>
          </w:tcPr>
          <w:p w:rsidR="00C0607B" w:rsidRPr="002752F4" w:rsidRDefault="006A7898" w:rsidP="002752F4">
            <w:pPr>
              <w:pStyle w:val="21"/>
              <w:tabs>
                <w:tab w:val="left" w:pos="426"/>
                <w:tab w:val="left" w:pos="1134"/>
              </w:tabs>
              <w:suppressAutoHyphens/>
              <w:snapToGrid w:val="0"/>
              <w:spacing w:after="0" w:line="240" w:lineRule="auto"/>
              <w:ind w:left="0"/>
              <w:rPr>
                <w:lang w:val="ru-RU"/>
              </w:rPr>
            </w:pPr>
            <w:r w:rsidRPr="002752F4">
              <w:rPr>
                <w:lang w:val="ru-RU"/>
              </w:rPr>
              <w:t>1</w:t>
            </w:r>
          </w:p>
        </w:tc>
        <w:tc>
          <w:tcPr>
            <w:tcW w:w="7902" w:type="dxa"/>
            <w:shd w:val="clear" w:color="auto" w:fill="auto"/>
          </w:tcPr>
          <w:p w:rsidR="006A7898" w:rsidRPr="002752F4" w:rsidRDefault="006A7898" w:rsidP="002752F4">
            <w:pPr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rPr>
                <w:lang w:eastAsia="ru-RU"/>
              </w:rPr>
            </w:pPr>
            <w:r w:rsidRPr="002752F4">
              <w:rPr>
                <w:lang w:eastAsia="ru-RU"/>
              </w:rPr>
              <w:t>Коммуникативная задача не выполнена. Учащийсяне умеет строить диалогическое общение, не можетподдержать беседу.</w:t>
            </w:r>
          </w:p>
          <w:p w:rsidR="006A7898" w:rsidRPr="002752F4" w:rsidRDefault="006A7898" w:rsidP="002752F4">
            <w:pPr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rPr>
                <w:lang w:eastAsia="ru-RU"/>
              </w:rPr>
            </w:pPr>
            <w:r w:rsidRPr="002752F4">
              <w:rPr>
                <w:lang w:eastAsia="ru-RU"/>
              </w:rPr>
              <w:t>Используется к</w:t>
            </w:r>
            <w:r w:rsidR="006C3F30" w:rsidRPr="002752F4">
              <w:rPr>
                <w:lang w:eastAsia="ru-RU"/>
              </w:rPr>
              <w:t>райне ограниченный словарный за</w:t>
            </w:r>
            <w:r w:rsidRPr="002752F4">
              <w:rPr>
                <w:lang w:eastAsia="ru-RU"/>
              </w:rPr>
              <w:t>пас, допускаются мн</w:t>
            </w:r>
            <w:r w:rsidR="006C3F30" w:rsidRPr="002752F4">
              <w:rPr>
                <w:lang w:eastAsia="ru-RU"/>
              </w:rPr>
              <w:t>огочисленные лексические и грам</w:t>
            </w:r>
            <w:r w:rsidRPr="002752F4">
              <w:rPr>
                <w:lang w:eastAsia="ru-RU"/>
              </w:rPr>
              <w:t>матические ошибки, которые затру</w:t>
            </w:r>
            <w:r w:rsidRPr="002752F4">
              <w:rPr>
                <w:lang w:eastAsia="ru-RU"/>
              </w:rPr>
              <w:t>д</w:t>
            </w:r>
            <w:r w:rsidRPr="002752F4">
              <w:rPr>
                <w:lang w:eastAsia="ru-RU"/>
              </w:rPr>
              <w:t>няют понимание.</w:t>
            </w:r>
          </w:p>
          <w:p w:rsidR="00C0607B" w:rsidRPr="002752F4" w:rsidRDefault="006A7898" w:rsidP="002752F4">
            <w:pPr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rPr>
                <w:lang w:eastAsia="ru-RU"/>
              </w:rPr>
            </w:pPr>
            <w:r w:rsidRPr="002752F4">
              <w:rPr>
                <w:lang w:eastAsia="ru-RU"/>
              </w:rPr>
              <w:t xml:space="preserve"> Речь плохо воспринимается на слух из-за большо</w:t>
            </w:r>
            <w:r w:rsidR="006C3F30" w:rsidRPr="002752F4">
              <w:rPr>
                <w:lang w:eastAsia="ru-RU"/>
              </w:rPr>
              <w:t xml:space="preserve">го </w:t>
            </w:r>
            <w:r w:rsidRPr="002752F4">
              <w:rPr>
                <w:lang w:eastAsia="ru-RU"/>
              </w:rPr>
              <w:t>количества фонематических и фонетических ошибок</w:t>
            </w:r>
          </w:p>
        </w:tc>
      </w:tr>
    </w:tbl>
    <w:p w:rsidR="006C3F30" w:rsidRPr="002752F4" w:rsidRDefault="006C3F30" w:rsidP="002752F4">
      <w:pPr>
        <w:pStyle w:val="21"/>
        <w:spacing w:after="0" w:line="240" w:lineRule="auto"/>
        <w:ind w:left="0"/>
        <w:rPr>
          <w:lang w:val="ru-RU"/>
        </w:rPr>
      </w:pPr>
    </w:p>
    <w:p w:rsidR="00F9453F" w:rsidRPr="002752F4" w:rsidRDefault="00F9453F" w:rsidP="002752F4">
      <w:pPr>
        <w:pStyle w:val="21"/>
        <w:spacing w:after="0" w:line="240" w:lineRule="auto"/>
        <w:ind w:left="0"/>
        <w:jc w:val="both"/>
        <w:rPr>
          <w:lang w:val="ru-RU"/>
        </w:rPr>
      </w:pPr>
      <w:r w:rsidRPr="002752F4">
        <w:rPr>
          <w:lang w:val="ru-RU"/>
        </w:rPr>
        <w:t xml:space="preserve">Тестовый балл, полученный обучающимся по результатам выполнения </w:t>
      </w:r>
      <w:r w:rsidRPr="002752F4">
        <w:rPr>
          <w:b/>
          <w:lang w:val="ru-RU"/>
        </w:rPr>
        <w:t>части 1</w:t>
      </w:r>
      <w:r w:rsidRPr="002752F4">
        <w:rPr>
          <w:lang w:val="ru-RU"/>
        </w:rPr>
        <w:t xml:space="preserve"> итоговой работы по </w:t>
      </w:r>
      <w:r w:rsidR="00455139" w:rsidRPr="002752F4">
        <w:rPr>
          <w:lang w:val="ru-RU"/>
        </w:rPr>
        <w:t>английскому</w:t>
      </w:r>
      <w:r w:rsidRPr="002752F4">
        <w:rPr>
          <w:lang w:val="ru-RU"/>
        </w:rPr>
        <w:t>языку, определяет уровень достижения учащимся план</w:t>
      </w:r>
      <w:r w:rsidRPr="002752F4">
        <w:rPr>
          <w:lang w:val="ru-RU"/>
        </w:rPr>
        <w:t>и</w:t>
      </w:r>
      <w:r w:rsidRPr="002752F4">
        <w:rPr>
          <w:lang w:val="ru-RU"/>
        </w:rPr>
        <w:t>руемых</w:t>
      </w:r>
      <w:r w:rsidR="004F1CCD" w:rsidRPr="002752F4">
        <w:rPr>
          <w:lang w:val="ru-RU"/>
        </w:rPr>
        <w:t xml:space="preserve"> результатов обучения (таблица 2</w:t>
      </w:r>
      <w:r w:rsidRPr="002752F4">
        <w:rPr>
          <w:lang w:val="ru-RU"/>
        </w:rPr>
        <w:t xml:space="preserve">).    </w:t>
      </w:r>
    </w:p>
    <w:p w:rsidR="004961A0" w:rsidRPr="002752F4" w:rsidRDefault="004961A0" w:rsidP="002752F4">
      <w:pPr>
        <w:suppressAutoHyphens/>
        <w:snapToGrid w:val="0"/>
        <w:jc w:val="both"/>
        <w:rPr>
          <w:rFonts w:eastAsia="Times New Roman"/>
          <w:lang w:eastAsia="ru-RU"/>
        </w:rPr>
      </w:pPr>
    </w:p>
    <w:p w:rsidR="002752F4" w:rsidRDefault="002752F4" w:rsidP="002752F4">
      <w:pPr>
        <w:suppressAutoHyphens/>
        <w:snapToGrid w:val="0"/>
        <w:jc w:val="right"/>
        <w:rPr>
          <w:rFonts w:eastAsia="Times New Roman"/>
          <w:b/>
          <w:lang w:eastAsia="ru-RU"/>
        </w:rPr>
      </w:pPr>
    </w:p>
    <w:p w:rsidR="002752F4" w:rsidRDefault="002752F4" w:rsidP="002752F4">
      <w:pPr>
        <w:suppressAutoHyphens/>
        <w:snapToGrid w:val="0"/>
        <w:jc w:val="right"/>
        <w:rPr>
          <w:rFonts w:eastAsia="Times New Roman"/>
          <w:b/>
          <w:lang w:eastAsia="ru-RU"/>
        </w:rPr>
      </w:pPr>
    </w:p>
    <w:p w:rsidR="002752F4" w:rsidRDefault="002752F4" w:rsidP="002752F4">
      <w:pPr>
        <w:suppressAutoHyphens/>
        <w:snapToGrid w:val="0"/>
        <w:jc w:val="right"/>
        <w:rPr>
          <w:rFonts w:eastAsia="Times New Roman"/>
          <w:b/>
          <w:lang w:eastAsia="ru-RU"/>
        </w:rPr>
      </w:pPr>
    </w:p>
    <w:p w:rsidR="002752F4" w:rsidRDefault="002752F4" w:rsidP="002752F4">
      <w:pPr>
        <w:suppressAutoHyphens/>
        <w:snapToGrid w:val="0"/>
        <w:jc w:val="right"/>
        <w:rPr>
          <w:rFonts w:eastAsia="Times New Roman"/>
          <w:b/>
          <w:lang w:eastAsia="ru-RU"/>
        </w:rPr>
      </w:pPr>
    </w:p>
    <w:p w:rsidR="002752F4" w:rsidRDefault="002752F4" w:rsidP="002752F4">
      <w:pPr>
        <w:suppressAutoHyphens/>
        <w:snapToGrid w:val="0"/>
        <w:jc w:val="right"/>
        <w:rPr>
          <w:rFonts w:eastAsia="Times New Roman"/>
          <w:b/>
          <w:lang w:eastAsia="ru-RU"/>
        </w:rPr>
      </w:pPr>
    </w:p>
    <w:p w:rsidR="00B27887" w:rsidRPr="002752F4" w:rsidRDefault="004F1CCD" w:rsidP="002752F4">
      <w:pPr>
        <w:suppressAutoHyphens/>
        <w:snapToGrid w:val="0"/>
        <w:jc w:val="right"/>
        <w:rPr>
          <w:rFonts w:eastAsia="Times New Roman"/>
          <w:b/>
          <w:lang w:eastAsia="ru-RU"/>
        </w:rPr>
      </w:pPr>
      <w:r w:rsidRPr="002752F4">
        <w:rPr>
          <w:rFonts w:eastAsia="Times New Roman"/>
          <w:b/>
          <w:lang w:eastAsia="ru-RU"/>
        </w:rPr>
        <w:lastRenderedPageBreak/>
        <w:t xml:space="preserve">Таблица </w:t>
      </w:r>
      <w:r w:rsidR="00D93754" w:rsidRPr="002752F4">
        <w:rPr>
          <w:rFonts w:eastAsia="Times New Roman"/>
          <w:b/>
          <w:lang w:eastAsia="ru-RU"/>
        </w:rPr>
        <w:t>4</w:t>
      </w:r>
    </w:p>
    <w:p w:rsidR="004961A0" w:rsidRPr="002752F4" w:rsidRDefault="004961A0" w:rsidP="002752F4">
      <w:pPr>
        <w:suppressAutoHyphens/>
        <w:snapToGrid w:val="0"/>
        <w:rPr>
          <w:rFonts w:eastAsia="Times New Roman"/>
          <w:lang w:eastAsia="ru-RU"/>
        </w:rPr>
      </w:pPr>
    </w:p>
    <w:p w:rsidR="00B27887" w:rsidRPr="002752F4" w:rsidRDefault="00B27887" w:rsidP="002752F4">
      <w:pPr>
        <w:suppressAutoHyphens/>
        <w:snapToGrid w:val="0"/>
        <w:rPr>
          <w:rFonts w:eastAsia="Times New Roman"/>
          <w:b/>
          <w:lang w:eastAsia="ru-RU"/>
        </w:rPr>
      </w:pPr>
      <w:r w:rsidRPr="002752F4">
        <w:rPr>
          <w:rFonts w:eastAsia="Times New Roman"/>
          <w:b/>
          <w:lang w:eastAsia="ru-RU"/>
        </w:rPr>
        <w:t>Уровни достижения учащимися планируемых результатов обучения</w:t>
      </w:r>
    </w:p>
    <w:p w:rsidR="004961A0" w:rsidRPr="002752F4" w:rsidRDefault="004961A0" w:rsidP="002752F4">
      <w:pPr>
        <w:suppressAutoHyphens/>
        <w:snapToGrid w:val="0"/>
        <w:rPr>
          <w:rFonts w:eastAsia="Times New Roman"/>
          <w:b/>
          <w:lang w:eastAsia="ru-RU"/>
        </w:rPr>
      </w:pPr>
    </w:p>
    <w:tbl>
      <w:tblPr>
        <w:tblW w:w="0" w:type="auto"/>
        <w:tblInd w:w="1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723"/>
        <w:gridCol w:w="2775"/>
      </w:tblGrid>
      <w:tr w:rsidR="00B27887" w:rsidRPr="002752F4" w:rsidTr="005C5704">
        <w:tc>
          <w:tcPr>
            <w:tcW w:w="2723" w:type="dxa"/>
            <w:shd w:val="clear" w:color="auto" w:fill="auto"/>
          </w:tcPr>
          <w:p w:rsidR="00B27887" w:rsidRPr="002752F4" w:rsidRDefault="00B27887" w:rsidP="002752F4">
            <w:pPr>
              <w:suppressAutoHyphens/>
              <w:snapToGrid w:val="0"/>
              <w:rPr>
                <w:rFonts w:eastAsia="Times New Roman"/>
                <w:b/>
                <w:lang w:eastAsia="ru-RU"/>
              </w:rPr>
            </w:pPr>
            <w:r w:rsidRPr="002752F4">
              <w:rPr>
                <w:rFonts w:eastAsia="Times New Roman"/>
                <w:b/>
                <w:lang w:eastAsia="ru-RU"/>
              </w:rPr>
              <w:t>Уровень</w:t>
            </w:r>
          </w:p>
        </w:tc>
        <w:tc>
          <w:tcPr>
            <w:tcW w:w="2775" w:type="dxa"/>
            <w:shd w:val="clear" w:color="auto" w:fill="auto"/>
          </w:tcPr>
          <w:p w:rsidR="00B27887" w:rsidRPr="002752F4" w:rsidRDefault="00B27887" w:rsidP="002752F4">
            <w:pPr>
              <w:suppressAutoHyphens/>
              <w:snapToGrid w:val="0"/>
              <w:rPr>
                <w:rFonts w:eastAsia="Times New Roman"/>
                <w:b/>
                <w:lang w:eastAsia="ru-RU"/>
              </w:rPr>
            </w:pPr>
            <w:r w:rsidRPr="002752F4">
              <w:rPr>
                <w:rFonts w:eastAsia="Times New Roman"/>
                <w:b/>
                <w:lang w:eastAsia="ru-RU"/>
              </w:rPr>
              <w:t>Тестовый балл</w:t>
            </w:r>
          </w:p>
        </w:tc>
      </w:tr>
      <w:tr w:rsidR="00B27887" w:rsidRPr="002752F4" w:rsidTr="005C5704">
        <w:tc>
          <w:tcPr>
            <w:tcW w:w="2723" w:type="dxa"/>
            <w:shd w:val="clear" w:color="auto" w:fill="auto"/>
          </w:tcPr>
          <w:p w:rsidR="00B27887" w:rsidRPr="002752F4" w:rsidRDefault="00B27887" w:rsidP="002752F4">
            <w:pPr>
              <w:suppressAutoHyphens/>
              <w:snapToGrid w:val="0"/>
              <w:rPr>
                <w:rFonts w:eastAsia="Times New Roman"/>
                <w:lang w:eastAsia="ru-RU"/>
              </w:rPr>
            </w:pPr>
            <w:r w:rsidRPr="002752F4">
              <w:rPr>
                <w:rFonts w:eastAsia="Times New Roman"/>
                <w:lang w:eastAsia="ru-RU"/>
              </w:rPr>
              <w:t xml:space="preserve"> Высокий</w:t>
            </w:r>
          </w:p>
        </w:tc>
        <w:tc>
          <w:tcPr>
            <w:tcW w:w="2775" w:type="dxa"/>
            <w:shd w:val="clear" w:color="auto" w:fill="auto"/>
          </w:tcPr>
          <w:p w:rsidR="00B27887" w:rsidRPr="002752F4" w:rsidRDefault="00877B7C" w:rsidP="002752F4">
            <w:pPr>
              <w:suppressAutoHyphens/>
              <w:snapToGrid w:val="0"/>
              <w:rPr>
                <w:rFonts w:eastAsia="Times New Roman"/>
                <w:lang w:eastAsia="ru-RU"/>
              </w:rPr>
            </w:pPr>
            <w:r w:rsidRPr="002752F4">
              <w:rPr>
                <w:rFonts w:eastAsia="Times New Roman"/>
                <w:lang w:eastAsia="ru-RU"/>
              </w:rPr>
              <w:t>17</w:t>
            </w:r>
            <w:r w:rsidR="00B27887" w:rsidRPr="002752F4">
              <w:rPr>
                <w:rFonts w:eastAsia="Times New Roman"/>
                <w:lang w:eastAsia="ru-RU"/>
              </w:rPr>
              <w:t xml:space="preserve"> – </w:t>
            </w:r>
            <w:r w:rsidRPr="002752F4">
              <w:rPr>
                <w:rFonts w:eastAsia="Times New Roman"/>
                <w:lang w:eastAsia="ru-RU"/>
              </w:rPr>
              <w:t>2</w:t>
            </w:r>
            <w:r w:rsidR="00DF795F" w:rsidRPr="002752F4">
              <w:rPr>
                <w:rFonts w:eastAsia="Times New Roman"/>
                <w:lang w:eastAsia="ru-RU"/>
              </w:rPr>
              <w:t>0</w:t>
            </w:r>
            <w:r w:rsidR="00B27887" w:rsidRPr="002752F4">
              <w:rPr>
                <w:rFonts w:eastAsia="Times New Roman"/>
                <w:lang w:eastAsia="ru-RU"/>
              </w:rPr>
              <w:t xml:space="preserve"> баллов</w:t>
            </w:r>
          </w:p>
        </w:tc>
      </w:tr>
      <w:tr w:rsidR="00B27887" w:rsidRPr="002752F4" w:rsidTr="005C5704">
        <w:tc>
          <w:tcPr>
            <w:tcW w:w="2723" w:type="dxa"/>
            <w:shd w:val="clear" w:color="auto" w:fill="auto"/>
          </w:tcPr>
          <w:p w:rsidR="00B27887" w:rsidRPr="002752F4" w:rsidRDefault="00B27887" w:rsidP="002752F4">
            <w:pPr>
              <w:suppressAutoHyphens/>
              <w:snapToGrid w:val="0"/>
              <w:rPr>
                <w:rFonts w:eastAsia="Times New Roman"/>
                <w:lang w:eastAsia="ru-RU"/>
              </w:rPr>
            </w:pPr>
            <w:r w:rsidRPr="002752F4">
              <w:rPr>
                <w:rFonts w:eastAsia="Times New Roman"/>
                <w:lang w:eastAsia="ru-RU"/>
              </w:rPr>
              <w:t xml:space="preserve"> Повышенный</w:t>
            </w:r>
          </w:p>
        </w:tc>
        <w:tc>
          <w:tcPr>
            <w:tcW w:w="2775" w:type="dxa"/>
            <w:shd w:val="clear" w:color="auto" w:fill="auto"/>
          </w:tcPr>
          <w:p w:rsidR="00B27887" w:rsidRPr="002752F4" w:rsidRDefault="00DF795F" w:rsidP="002752F4">
            <w:pPr>
              <w:suppressAutoHyphens/>
              <w:snapToGrid w:val="0"/>
              <w:rPr>
                <w:rFonts w:eastAsia="Times New Roman"/>
                <w:lang w:eastAsia="ru-RU"/>
              </w:rPr>
            </w:pPr>
            <w:r w:rsidRPr="002752F4">
              <w:rPr>
                <w:rFonts w:eastAsia="Times New Roman"/>
                <w:lang w:eastAsia="ru-RU"/>
              </w:rPr>
              <w:t>1</w:t>
            </w:r>
            <w:r w:rsidR="00877B7C" w:rsidRPr="002752F4">
              <w:rPr>
                <w:rFonts w:eastAsia="Times New Roman"/>
                <w:lang w:eastAsia="ru-RU"/>
              </w:rPr>
              <w:t>3</w:t>
            </w:r>
            <w:r w:rsidR="00B27887" w:rsidRPr="002752F4">
              <w:rPr>
                <w:rFonts w:eastAsia="Times New Roman"/>
                <w:lang w:eastAsia="ru-RU"/>
              </w:rPr>
              <w:t xml:space="preserve"> –</w:t>
            </w:r>
            <w:r w:rsidR="00877B7C" w:rsidRPr="002752F4">
              <w:rPr>
                <w:rFonts w:eastAsia="Times New Roman"/>
                <w:lang w:eastAsia="ru-RU"/>
              </w:rPr>
              <w:t xml:space="preserve"> 16</w:t>
            </w:r>
            <w:r w:rsidR="00B27887" w:rsidRPr="002752F4">
              <w:rPr>
                <w:rFonts w:eastAsia="Times New Roman"/>
                <w:lang w:eastAsia="ru-RU"/>
              </w:rPr>
              <w:t xml:space="preserve"> баллов</w:t>
            </w:r>
          </w:p>
        </w:tc>
      </w:tr>
      <w:tr w:rsidR="00B27887" w:rsidRPr="002752F4" w:rsidTr="005C5704">
        <w:tc>
          <w:tcPr>
            <w:tcW w:w="2723" w:type="dxa"/>
            <w:shd w:val="clear" w:color="auto" w:fill="auto"/>
          </w:tcPr>
          <w:p w:rsidR="00B27887" w:rsidRPr="002752F4" w:rsidRDefault="00B27887" w:rsidP="002752F4">
            <w:pPr>
              <w:suppressAutoHyphens/>
              <w:snapToGrid w:val="0"/>
              <w:rPr>
                <w:rFonts w:eastAsia="Times New Roman"/>
                <w:lang w:eastAsia="ru-RU"/>
              </w:rPr>
            </w:pPr>
            <w:r w:rsidRPr="002752F4">
              <w:rPr>
                <w:rFonts w:eastAsia="Times New Roman"/>
                <w:lang w:eastAsia="ru-RU"/>
              </w:rPr>
              <w:t xml:space="preserve"> Базовый</w:t>
            </w:r>
          </w:p>
        </w:tc>
        <w:tc>
          <w:tcPr>
            <w:tcW w:w="2775" w:type="dxa"/>
            <w:shd w:val="clear" w:color="auto" w:fill="auto"/>
          </w:tcPr>
          <w:p w:rsidR="00B27887" w:rsidRPr="002752F4" w:rsidRDefault="00877B7C" w:rsidP="002752F4">
            <w:pPr>
              <w:suppressAutoHyphens/>
              <w:snapToGrid w:val="0"/>
              <w:rPr>
                <w:rFonts w:eastAsia="Times New Roman"/>
                <w:lang w:eastAsia="ru-RU"/>
              </w:rPr>
            </w:pPr>
            <w:r w:rsidRPr="002752F4">
              <w:rPr>
                <w:rFonts w:eastAsia="Times New Roman"/>
                <w:lang w:eastAsia="ru-RU"/>
              </w:rPr>
              <w:t>8</w:t>
            </w:r>
            <w:r w:rsidR="00B27887" w:rsidRPr="002752F4">
              <w:rPr>
                <w:rFonts w:eastAsia="Times New Roman"/>
                <w:lang w:eastAsia="ru-RU"/>
              </w:rPr>
              <w:t xml:space="preserve"> – 1</w:t>
            </w:r>
            <w:r w:rsidRPr="002752F4">
              <w:rPr>
                <w:rFonts w:eastAsia="Times New Roman"/>
                <w:lang w:eastAsia="ru-RU"/>
              </w:rPr>
              <w:t>2</w:t>
            </w:r>
            <w:r w:rsidR="00B27887" w:rsidRPr="002752F4">
              <w:rPr>
                <w:rFonts w:eastAsia="Times New Roman"/>
                <w:lang w:eastAsia="ru-RU"/>
              </w:rPr>
              <w:t xml:space="preserve"> баллов</w:t>
            </w:r>
          </w:p>
        </w:tc>
      </w:tr>
      <w:tr w:rsidR="00B27887" w:rsidRPr="002752F4" w:rsidTr="005C5704">
        <w:tc>
          <w:tcPr>
            <w:tcW w:w="2723" w:type="dxa"/>
            <w:shd w:val="clear" w:color="auto" w:fill="auto"/>
          </w:tcPr>
          <w:p w:rsidR="00B27887" w:rsidRPr="002752F4" w:rsidRDefault="00B27887" w:rsidP="002752F4">
            <w:pPr>
              <w:suppressAutoHyphens/>
              <w:snapToGrid w:val="0"/>
              <w:rPr>
                <w:rFonts w:eastAsia="Times New Roman"/>
                <w:lang w:eastAsia="ru-RU"/>
              </w:rPr>
            </w:pPr>
            <w:r w:rsidRPr="002752F4">
              <w:rPr>
                <w:rFonts w:eastAsia="Times New Roman"/>
                <w:lang w:eastAsia="ru-RU"/>
              </w:rPr>
              <w:t xml:space="preserve"> Низкий</w:t>
            </w:r>
          </w:p>
        </w:tc>
        <w:tc>
          <w:tcPr>
            <w:tcW w:w="2775" w:type="dxa"/>
            <w:shd w:val="clear" w:color="auto" w:fill="auto"/>
          </w:tcPr>
          <w:p w:rsidR="00B27887" w:rsidRPr="002752F4" w:rsidRDefault="00B27887" w:rsidP="002752F4">
            <w:pPr>
              <w:suppressAutoHyphens/>
              <w:snapToGrid w:val="0"/>
              <w:rPr>
                <w:rFonts w:eastAsia="Times New Roman"/>
                <w:lang w:eastAsia="ru-RU"/>
              </w:rPr>
            </w:pPr>
            <w:r w:rsidRPr="002752F4">
              <w:rPr>
                <w:rFonts w:eastAsia="Times New Roman"/>
                <w:lang w:eastAsia="ru-RU"/>
              </w:rPr>
              <w:t xml:space="preserve">менее </w:t>
            </w:r>
            <w:r w:rsidR="00877B7C" w:rsidRPr="002752F4">
              <w:rPr>
                <w:rFonts w:eastAsia="Times New Roman"/>
                <w:lang w:eastAsia="ru-RU"/>
              </w:rPr>
              <w:t>8</w:t>
            </w:r>
            <w:r w:rsidRPr="002752F4">
              <w:rPr>
                <w:rFonts w:eastAsia="Times New Roman"/>
                <w:lang w:eastAsia="ru-RU"/>
              </w:rPr>
              <w:t xml:space="preserve"> баллов</w:t>
            </w:r>
          </w:p>
        </w:tc>
      </w:tr>
    </w:tbl>
    <w:p w:rsidR="00BD4B96" w:rsidRPr="002752F4" w:rsidRDefault="00BD4B96" w:rsidP="002752F4">
      <w:pPr>
        <w:suppressAutoHyphens/>
        <w:snapToGrid w:val="0"/>
        <w:rPr>
          <w:rFonts w:eastAsia="Times New Roman"/>
          <w:lang w:eastAsia="ru-RU"/>
        </w:rPr>
      </w:pPr>
    </w:p>
    <w:p w:rsidR="004961A0" w:rsidRPr="002752F4" w:rsidRDefault="0099274F" w:rsidP="002752F4">
      <w:pPr>
        <w:rPr>
          <w:b/>
          <w:bCs/>
          <w:bdr w:val="none" w:sz="0" w:space="0" w:color="auto" w:frame="1"/>
        </w:rPr>
      </w:pPr>
      <w:r w:rsidRPr="002752F4">
        <w:t xml:space="preserve">По результатам выполнения </w:t>
      </w:r>
      <w:r w:rsidRPr="002752F4">
        <w:rPr>
          <w:b/>
        </w:rPr>
        <w:t>части 2</w:t>
      </w:r>
      <w:r w:rsidRPr="002752F4">
        <w:t xml:space="preserve"> итоговой работы по английскому языкукаждому учащемуся определяется уровень достижения</w:t>
      </w:r>
      <w:r w:rsidRPr="002752F4">
        <w:rPr>
          <w:bCs/>
          <w:bdr w:val="none" w:sz="0" w:space="0" w:color="auto" w:frame="1"/>
        </w:rPr>
        <w:t>планируемых результатов обучения по ра</w:t>
      </w:r>
      <w:r w:rsidRPr="002752F4">
        <w:rPr>
          <w:bCs/>
          <w:bdr w:val="none" w:sz="0" w:space="0" w:color="auto" w:frame="1"/>
        </w:rPr>
        <w:t>з</w:t>
      </w:r>
      <w:r w:rsidRPr="002752F4">
        <w:rPr>
          <w:bCs/>
          <w:bdr w:val="none" w:sz="0" w:space="0" w:color="auto" w:frame="1"/>
        </w:rPr>
        <w:t>делу «Говорение»</w:t>
      </w:r>
      <w:r w:rsidR="004F1CCD" w:rsidRPr="002752F4">
        <w:rPr>
          <w:bCs/>
          <w:bdr w:val="none" w:sz="0" w:space="0" w:color="auto" w:frame="1"/>
        </w:rPr>
        <w:t>(таблица 3</w:t>
      </w:r>
      <w:r w:rsidRPr="002752F4">
        <w:rPr>
          <w:bCs/>
          <w:bdr w:val="none" w:sz="0" w:space="0" w:color="auto" w:frame="1"/>
        </w:rPr>
        <w:t>)</w:t>
      </w:r>
      <w:r w:rsidRPr="002752F4">
        <w:rPr>
          <w:b/>
          <w:bCs/>
          <w:bdr w:val="none" w:sz="0" w:space="0" w:color="auto" w:frame="1"/>
        </w:rPr>
        <w:t xml:space="preserve">. </w:t>
      </w:r>
    </w:p>
    <w:p w:rsidR="004961A0" w:rsidRPr="002752F4" w:rsidRDefault="004961A0" w:rsidP="002752F4">
      <w:pPr>
        <w:rPr>
          <w:b/>
          <w:bCs/>
          <w:bdr w:val="none" w:sz="0" w:space="0" w:color="auto" w:frame="1"/>
        </w:rPr>
      </w:pPr>
      <w:r w:rsidRPr="002752F4">
        <w:rPr>
          <w:b/>
          <w:bCs/>
          <w:bdr w:val="none" w:sz="0" w:space="0" w:color="auto" w:frame="1"/>
        </w:rPr>
        <w:t xml:space="preserve">                                                                                                  </w:t>
      </w:r>
    </w:p>
    <w:p w:rsidR="004961A0" w:rsidRPr="002752F4" w:rsidRDefault="004961A0" w:rsidP="002752F4">
      <w:pPr>
        <w:rPr>
          <w:b/>
          <w:bCs/>
          <w:bdr w:val="none" w:sz="0" w:space="0" w:color="auto" w:frame="1"/>
        </w:rPr>
      </w:pPr>
    </w:p>
    <w:p w:rsidR="004961A0" w:rsidRPr="002752F4" w:rsidRDefault="004961A0" w:rsidP="002752F4">
      <w:pPr>
        <w:rPr>
          <w:b/>
          <w:bCs/>
          <w:bdr w:val="none" w:sz="0" w:space="0" w:color="auto" w:frame="1"/>
        </w:rPr>
      </w:pPr>
    </w:p>
    <w:p w:rsidR="004961A0" w:rsidRPr="002752F4" w:rsidRDefault="004961A0" w:rsidP="002752F4">
      <w:pPr>
        <w:rPr>
          <w:b/>
          <w:bCs/>
          <w:bdr w:val="none" w:sz="0" w:space="0" w:color="auto" w:frame="1"/>
        </w:rPr>
      </w:pPr>
      <w:r w:rsidRPr="002752F4">
        <w:rPr>
          <w:b/>
          <w:bCs/>
          <w:bdr w:val="none" w:sz="0" w:space="0" w:color="auto" w:frame="1"/>
        </w:rPr>
        <w:t xml:space="preserve">       </w:t>
      </w:r>
    </w:p>
    <w:p w:rsidR="004961A0" w:rsidRPr="002752F4" w:rsidRDefault="004F1CCD" w:rsidP="002752F4">
      <w:pPr>
        <w:jc w:val="right"/>
        <w:rPr>
          <w:b/>
        </w:rPr>
      </w:pPr>
      <w:r w:rsidRPr="002752F4">
        <w:rPr>
          <w:b/>
        </w:rPr>
        <w:t xml:space="preserve">Таблица </w:t>
      </w:r>
      <w:r w:rsidR="00D93754" w:rsidRPr="002752F4">
        <w:rPr>
          <w:b/>
        </w:rPr>
        <w:t>5</w:t>
      </w:r>
    </w:p>
    <w:p w:rsidR="004961A0" w:rsidRPr="002752F4" w:rsidRDefault="004961A0" w:rsidP="002752F4">
      <w:pPr>
        <w:rPr>
          <w:b/>
        </w:rPr>
      </w:pPr>
    </w:p>
    <w:p w:rsidR="00FA7DAB" w:rsidRPr="002752F4" w:rsidRDefault="004961A0" w:rsidP="002752F4">
      <w:pPr>
        <w:rPr>
          <w:b/>
          <w:bCs/>
          <w:bdr w:val="none" w:sz="0" w:space="0" w:color="auto" w:frame="1"/>
        </w:rPr>
      </w:pPr>
      <w:r w:rsidRPr="002752F4">
        <w:t xml:space="preserve"> </w:t>
      </w:r>
      <w:r w:rsidR="00DE6D90" w:rsidRPr="002752F4">
        <w:rPr>
          <w:b/>
        </w:rPr>
        <w:t>Уровни достижения учащимися планируемых результатов обуч</w:t>
      </w:r>
      <w:r w:rsidR="00DE6D90" w:rsidRPr="002752F4">
        <w:rPr>
          <w:b/>
        </w:rPr>
        <w:t>е</w:t>
      </w:r>
      <w:r w:rsidR="00DE6D90" w:rsidRPr="002752F4">
        <w:rPr>
          <w:b/>
        </w:rPr>
        <w:t xml:space="preserve">ния </w:t>
      </w:r>
    </w:p>
    <w:p w:rsidR="00DE6D90" w:rsidRPr="002752F4" w:rsidRDefault="00DE6D90" w:rsidP="002752F4">
      <w:pPr>
        <w:suppressAutoHyphens/>
        <w:snapToGrid w:val="0"/>
        <w:rPr>
          <w:b/>
        </w:rPr>
      </w:pPr>
      <w:r w:rsidRPr="002752F4">
        <w:rPr>
          <w:b/>
        </w:rPr>
        <w:t>по разделу «Говорение».</w:t>
      </w:r>
    </w:p>
    <w:p w:rsidR="004961A0" w:rsidRPr="002752F4" w:rsidRDefault="004961A0" w:rsidP="002752F4">
      <w:pPr>
        <w:suppressAutoHyphens/>
        <w:snapToGrid w:val="0"/>
      </w:pPr>
    </w:p>
    <w:tbl>
      <w:tblPr>
        <w:tblW w:w="0" w:type="auto"/>
        <w:tblInd w:w="1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723"/>
        <w:gridCol w:w="2775"/>
      </w:tblGrid>
      <w:tr w:rsidR="00DE6D90" w:rsidRPr="002752F4" w:rsidTr="00110AE1">
        <w:tc>
          <w:tcPr>
            <w:tcW w:w="2723" w:type="dxa"/>
            <w:shd w:val="clear" w:color="auto" w:fill="auto"/>
          </w:tcPr>
          <w:p w:rsidR="00DE6D90" w:rsidRPr="002752F4" w:rsidRDefault="00DE6D90" w:rsidP="002752F4">
            <w:pPr>
              <w:suppressAutoHyphens/>
              <w:snapToGrid w:val="0"/>
              <w:rPr>
                <w:rFonts w:eastAsia="Times New Roman"/>
                <w:b/>
                <w:lang w:eastAsia="ru-RU"/>
              </w:rPr>
            </w:pPr>
            <w:r w:rsidRPr="002752F4">
              <w:rPr>
                <w:rFonts w:eastAsia="Times New Roman"/>
                <w:b/>
                <w:lang w:eastAsia="ru-RU"/>
              </w:rPr>
              <w:t>Уровень</w:t>
            </w:r>
          </w:p>
        </w:tc>
        <w:tc>
          <w:tcPr>
            <w:tcW w:w="2775" w:type="dxa"/>
            <w:shd w:val="clear" w:color="auto" w:fill="auto"/>
          </w:tcPr>
          <w:p w:rsidR="00DE6D90" w:rsidRPr="002752F4" w:rsidRDefault="00DE6D90" w:rsidP="002752F4">
            <w:pPr>
              <w:suppressAutoHyphens/>
              <w:snapToGrid w:val="0"/>
              <w:rPr>
                <w:rFonts w:eastAsia="Times New Roman"/>
                <w:b/>
                <w:lang w:eastAsia="ru-RU"/>
              </w:rPr>
            </w:pPr>
            <w:r w:rsidRPr="002752F4">
              <w:rPr>
                <w:rFonts w:eastAsia="Times New Roman"/>
                <w:b/>
                <w:lang w:eastAsia="ru-RU"/>
              </w:rPr>
              <w:t>Тестовый балл</w:t>
            </w:r>
          </w:p>
        </w:tc>
      </w:tr>
      <w:tr w:rsidR="00DE6D90" w:rsidRPr="002752F4" w:rsidTr="00110AE1">
        <w:tc>
          <w:tcPr>
            <w:tcW w:w="2723" w:type="dxa"/>
            <w:shd w:val="clear" w:color="auto" w:fill="auto"/>
          </w:tcPr>
          <w:p w:rsidR="00DE6D90" w:rsidRPr="002752F4" w:rsidRDefault="00DE6D90" w:rsidP="002752F4">
            <w:pPr>
              <w:suppressAutoHyphens/>
              <w:snapToGrid w:val="0"/>
              <w:rPr>
                <w:rFonts w:eastAsia="Times New Roman"/>
                <w:lang w:eastAsia="ru-RU"/>
              </w:rPr>
            </w:pPr>
            <w:r w:rsidRPr="002752F4">
              <w:rPr>
                <w:rFonts w:eastAsia="Times New Roman"/>
                <w:lang w:eastAsia="ru-RU"/>
              </w:rPr>
              <w:t xml:space="preserve"> Высокий</w:t>
            </w:r>
          </w:p>
        </w:tc>
        <w:tc>
          <w:tcPr>
            <w:tcW w:w="2775" w:type="dxa"/>
            <w:shd w:val="clear" w:color="auto" w:fill="auto"/>
          </w:tcPr>
          <w:p w:rsidR="00DE6D90" w:rsidRPr="002752F4" w:rsidRDefault="00DE6D90" w:rsidP="002752F4">
            <w:pPr>
              <w:suppressAutoHyphens/>
              <w:snapToGrid w:val="0"/>
              <w:rPr>
                <w:rFonts w:eastAsia="Times New Roman"/>
                <w:lang w:eastAsia="ru-RU"/>
              </w:rPr>
            </w:pPr>
            <w:r w:rsidRPr="002752F4">
              <w:rPr>
                <w:rFonts w:eastAsia="Times New Roman"/>
                <w:lang w:eastAsia="ru-RU"/>
              </w:rPr>
              <w:t>9 – 10 баллов</w:t>
            </w:r>
          </w:p>
        </w:tc>
      </w:tr>
      <w:tr w:rsidR="00DE6D90" w:rsidRPr="002752F4" w:rsidTr="00110AE1">
        <w:tc>
          <w:tcPr>
            <w:tcW w:w="2723" w:type="dxa"/>
            <w:shd w:val="clear" w:color="auto" w:fill="auto"/>
          </w:tcPr>
          <w:p w:rsidR="00DE6D90" w:rsidRPr="002752F4" w:rsidRDefault="00DE6D90" w:rsidP="002752F4">
            <w:pPr>
              <w:suppressAutoHyphens/>
              <w:snapToGrid w:val="0"/>
              <w:rPr>
                <w:rFonts w:eastAsia="Times New Roman"/>
                <w:lang w:eastAsia="ru-RU"/>
              </w:rPr>
            </w:pPr>
            <w:r w:rsidRPr="002752F4">
              <w:rPr>
                <w:rFonts w:eastAsia="Times New Roman"/>
                <w:lang w:eastAsia="ru-RU"/>
              </w:rPr>
              <w:t xml:space="preserve"> Повышенный</w:t>
            </w:r>
          </w:p>
        </w:tc>
        <w:tc>
          <w:tcPr>
            <w:tcW w:w="2775" w:type="dxa"/>
            <w:shd w:val="clear" w:color="auto" w:fill="auto"/>
          </w:tcPr>
          <w:p w:rsidR="00DE6D90" w:rsidRPr="002752F4" w:rsidRDefault="00DE6D90" w:rsidP="002752F4">
            <w:pPr>
              <w:suppressAutoHyphens/>
              <w:snapToGrid w:val="0"/>
              <w:rPr>
                <w:rFonts w:eastAsia="Times New Roman"/>
                <w:lang w:eastAsia="ru-RU"/>
              </w:rPr>
            </w:pPr>
            <w:r w:rsidRPr="002752F4">
              <w:rPr>
                <w:rFonts w:eastAsia="Times New Roman"/>
                <w:lang w:eastAsia="ru-RU"/>
              </w:rPr>
              <w:t>7 – 8 баллов</w:t>
            </w:r>
          </w:p>
        </w:tc>
      </w:tr>
      <w:tr w:rsidR="00DE6D90" w:rsidRPr="002752F4" w:rsidTr="00110AE1">
        <w:tc>
          <w:tcPr>
            <w:tcW w:w="2723" w:type="dxa"/>
            <w:shd w:val="clear" w:color="auto" w:fill="auto"/>
          </w:tcPr>
          <w:p w:rsidR="00DE6D90" w:rsidRPr="002752F4" w:rsidRDefault="00DE6D90" w:rsidP="002752F4">
            <w:pPr>
              <w:suppressAutoHyphens/>
              <w:snapToGrid w:val="0"/>
              <w:rPr>
                <w:rFonts w:eastAsia="Times New Roman"/>
                <w:lang w:eastAsia="ru-RU"/>
              </w:rPr>
            </w:pPr>
            <w:r w:rsidRPr="002752F4">
              <w:rPr>
                <w:rFonts w:eastAsia="Times New Roman"/>
                <w:lang w:eastAsia="ru-RU"/>
              </w:rPr>
              <w:t xml:space="preserve"> Базовый</w:t>
            </w:r>
          </w:p>
        </w:tc>
        <w:tc>
          <w:tcPr>
            <w:tcW w:w="2775" w:type="dxa"/>
            <w:shd w:val="clear" w:color="auto" w:fill="auto"/>
          </w:tcPr>
          <w:p w:rsidR="00DE6D90" w:rsidRPr="002752F4" w:rsidRDefault="00DE6D90" w:rsidP="002752F4">
            <w:pPr>
              <w:suppressAutoHyphens/>
              <w:snapToGrid w:val="0"/>
              <w:rPr>
                <w:rFonts w:eastAsia="Times New Roman"/>
                <w:lang w:eastAsia="ru-RU"/>
              </w:rPr>
            </w:pPr>
            <w:r w:rsidRPr="002752F4">
              <w:rPr>
                <w:rFonts w:eastAsia="Times New Roman"/>
                <w:lang w:eastAsia="ru-RU"/>
              </w:rPr>
              <w:t>5 – 6 баллов</w:t>
            </w:r>
          </w:p>
        </w:tc>
      </w:tr>
      <w:tr w:rsidR="00DE6D90" w:rsidRPr="002752F4" w:rsidTr="00110AE1">
        <w:tc>
          <w:tcPr>
            <w:tcW w:w="2723" w:type="dxa"/>
            <w:shd w:val="clear" w:color="auto" w:fill="auto"/>
          </w:tcPr>
          <w:p w:rsidR="00DE6D90" w:rsidRPr="002752F4" w:rsidRDefault="00DE6D90" w:rsidP="002752F4">
            <w:pPr>
              <w:suppressAutoHyphens/>
              <w:snapToGrid w:val="0"/>
              <w:rPr>
                <w:rFonts w:eastAsia="Times New Roman"/>
                <w:lang w:eastAsia="ru-RU"/>
              </w:rPr>
            </w:pPr>
            <w:r w:rsidRPr="002752F4">
              <w:rPr>
                <w:rFonts w:eastAsia="Times New Roman"/>
                <w:lang w:eastAsia="ru-RU"/>
              </w:rPr>
              <w:t xml:space="preserve"> Низкий</w:t>
            </w:r>
          </w:p>
        </w:tc>
        <w:tc>
          <w:tcPr>
            <w:tcW w:w="2775" w:type="dxa"/>
            <w:shd w:val="clear" w:color="auto" w:fill="auto"/>
          </w:tcPr>
          <w:p w:rsidR="00DE6D90" w:rsidRPr="002752F4" w:rsidRDefault="00DE6D90" w:rsidP="002752F4">
            <w:pPr>
              <w:suppressAutoHyphens/>
              <w:snapToGrid w:val="0"/>
              <w:rPr>
                <w:rFonts w:eastAsia="Times New Roman"/>
                <w:lang w:eastAsia="ru-RU"/>
              </w:rPr>
            </w:pPr>
            <w:r w:rsidRPr="002752F4">
              <w:rPr>
                <w:rFonts w:eastAsia="Times New Roman"/>
                <w:lang w:eastAsia="ru-RU"/>
              </w:rPr>
              <w:t>менее 5 баллов</w:t>
            </w:r>
          </w:p>
        </w:tc>
      </w:tr>
    </w:tbl>
    <w:p w:rsidR="004F1CCD" w:rsidRPr="002752F4" w:rsidRDefault="004F1CCD" w:rsidP="002752F4">
      <w:pPr>
        <w:suppressAutoHyphens/>
        <w:snapToGrid w:val="0"/>
        <w:rPr>
          <w:b/>
          <w:lang w:eastAsia="ar-SA"/>
        </w:rPr>
      </w:pPr>
    </w:p>
    <w:sectPr w:rsidR="004F1CCD" w:rsidRPr="002752F4" w:rsidSect="006C3F30">
      <w:footerReference w:type="even" r:id="rId8"/>
      <w:footerReference w:type="default" r:id="rId9"/>
      <w:pgSz w:w="11906" w:h="16838" w:code="9"/>
      <w:pgMar w:top="709" w:right="1134" w:bottom="993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60935" w:rsidRDefault="00B60935" w:rsidP="00C343F5">
      <w:r>
        <w:separator/>
      </w:r>
    </w:p>
  </w:endnote>
  <w:endnote w:type="continuationSeparator" w:id="1">
    <w:p w:rsidR="00B60935" w:rsidRDefault="00B60935" w:rsidP="00C343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7898" w:rsidRDefault="0051728C" w:rsidP="000630B3">
    <w:pPr>
      <w:pStyle w:val="af2"/>
      <w:framePr w:wrap="around" w:vAnchor="text" w:hAnchor="margin" w:xAlign="right" w:y="1"/>
      <w:rPr>
        <w:rStyle w:val="af8"/>
      </w:rPr>
    </w:pPr>
    <w:r>
      <w:rPr>
        <w:rStyle w:val="af8"/>
      </w:rPr>
      <w:fldChar w:fldCharType="begin"/>
    </w:r>
    <w:r w:rsidR="006A7898">
      <w:rPr>
        <w:rStyle w:val="af8"/>
      </w:rPr>
      <w:instrText xml:space="preserve">PAGE  </w:instrText>
    </w:r>
    <w:r>
      <w:rPr>
        <w:rStyle w:val="af8"/>
      </w:rPr>
      <w:fldChar w:fldCharType="end"/>
    </w:r>
  </w:p>
  <w:p w:rsidR="006A7898" w:rsidRDefault="006A7898" w:rsidP="00A61A18">
    <w:pPr>
      <w:pStyle w:val="af2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7898" w:rsidRPr="009608AE" w:rsidRDefault="006A7898" w:rsidP="00A61A18">
    <w:pPr>
      <w:pStyle w:val="af2"/>
      <w:ind w:right="360"/>
      <w:jc w:val="center"/>
      <w:rPr>
        <w:lang w:val="en-US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60935" w:rsidRDefault="00B60935" w:rsidP="00C343F5">
      <w:r>
        <w:separator/>
      </w:r>
    </w:p>
  </w:footnote>
  <w:footnote w:type="continuationSeparator" w:id="1">
    <w:p w:rsidR="00B60935" w:rsidRDefault="00B60935" w:rsidP="00C343F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B0E14"/>
    <w:multiLevelType w:val="hybridMultilevel"/>
    <w:tmpl w:val="6A3863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1077C7"/>
    <w:multiLevelType w:val="hybridMultilevel"/>
    <w:tmpl w:val="BA0AA6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D32C37"/>
    <w:multiLevelType w:val="hybridMultilevel"/>
    <w:tmpl w:val="D458B7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9F658C"/>
    <w:multiLevelType w:val="hybridMultilevel"/>
    <w:tmpl w:val="DBD898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2D1C47"/>
    <w:multiLevelType w:val="hybridMultilevel"/>
    <w:tmpl w:val="F2E03B7C"/>
    <w:lvl w:ilvl="0" w:tplc="6E24DCD6">
      <w:numFmt w:val="decimal"/>
      <w:lvlText w:val="%1."/>
      <w:lvlJc w:val="left"/>
      <w:pPr>
        <w:ind w:left="144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5FE7903"/>
    <w:multiLevelType w:val="hybridMultilevel"/>
    <w:tmpl w:val="8DA809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0D0702"/>
    <w:multiLevelType w:val="multilevel"/>
    <w:tmpl w:val="B9A8EC06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397" w:hanging="397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9F4DB7"/>
    <w:multiLevelType w:val="hybridMultilevel"/>
    <w:tmpl w:val="7554A1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E65ACC"/>
    <w:multiLevelType w:val="hybridMultilevel"/>
    <w:tmpl w:val="30C2CE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850F3B"/>
    <w:multiLevelType w:val="hybridMultilevel"/>
    <w:tmpl w:val="B9A8EC06"/>
    <w:lvl w:ilvl="0" w:tplc="C5143D06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  <w:b/>
      </w:rPr>
    </w:lvl>
    <w:lvl w:ilvl="1" w:tplc="2E223018">
      <w:start w:val="1"/>
      <w:numFmt w:val="decimal"/>
      <w:lvlText w:val="%2."/>
      <w:lvlJc w:val="left"/>
      <w:pPr>
        <w:ind w:left="397" w:hanging="397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713338A"/>
    <w:multiLevelType w:val="hybridMultilevel"/>
    <w:tmpl w:val="61EAA2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855023A"/>
    <w:multiLevelType w:val="hybridMultilevel"/>
    <w:tmpl w:val="B84821D6"/>
    <w:lvl w:ilvl="0" w:tplc="589CEE38">
      <w:start w:val="1"/>
      <w:numFmt w:val="bullet"/>
      <w:pStyle w:val="a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2A9E2D96"/>
    <w:multiLevelType w:val="hybridMultilevel"/>
    <w:tmpl w:val="FC0E4B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CE17A8E"/>
    <w:multiLevelType w:val="hybridMultilevel"/>
    <w:tmpl w:val="F048A530"/>
    <w:lvl w:ilvl="0" w:tplc="0419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2DF25345"/>
    <w:multiLevelType w:val="hybridMultilevel"/>
    <w:tmpl w:val="6FBE46EE"/>
    <w:lvl w:ilvl="0" w:tplc="04190001">
      <w:start w:val="1"/>
      <w:numFmt w:val="bullet"/>
      <w:lvlText w:val=""/>
      <w:lvlJc w:val="left"/>
      <w:pPr>
        <w:ind w:left="11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6" w:hanging="360"/>
      </w:pPr>
      <w:rPr>
        <w:rFonts w:ascii="Wingdings" w:hAnsi="Wingdings" w:hint="default"/>
      </w:rPr>
    </w:lvl>
  </w:abstractNum>
  <w:abstractNum w:abstractNumId="15">
    <w:nsid w:val="2F086FDA"/>
    <w:multiLevelType w:val="hybridMultilevel"/>
    <w:tmpl w:val="2A38301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34CD504B"/>
    <w:multiLevelType w:val="hybridMultilevel"/>
    <w:tmpl w:val="6F962F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6796BE6"/>
    <w:multiLevelType w:val="hybridMultilevel"/>
    <w:tmpl w:val="5EA07D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D35594C"/>
    <w:multiLevelType w:val="hybridMultilevel"/>
    <w:tmpl w:val="FBD479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5B862F1"/>
    <w:multiLevelType w:val="hybridMultilevel"/>
    <w:tmpl w:val="F5A09F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6585D55"/>
    <w:multiLevelType w:val="hybridMultilevel"/>
    <w:tmpl w:val="BF1080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A7D6F87"/>
    <w:multiLevelType w:val="hybridMultilevel"/>
    <w:tmpl w:val="D6C271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E7D5F0E"/>
    <w:multiLevelType w:val="hybridMultilevel"/>
    <w:tmpl w:val="AEEAF5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08B27E4"/>
    <w:multiLevelType w:val="hybridMultilevel"/>
    <w:tmpl w:val="3940C0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0D95A36"/>
    <w:multiLevelType w:val="hybridMultilevel"/>
    <w:tmpl w:val="EAC4EB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2A00ECC"/>
    <w:multiLevelType w:val="hybridMultilevel"/>
    <w:tmpl w:val="4E8A9A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8FD1882"/>
    <w:multiLevelType w:val="hybridMultilevel"/>
    <w:tmpl w:val="CE181E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DB23D4C"/>
    <w:multiLevelType w:val="hybridMultilevel"/>
    <w:tmpl w:val="CDC6ACB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1D903EB"/>
    <w:multiLevelType w:val="hybridMultilevel"/>
    <w:tmpl w:val="09AA2F0A"/>
    <w:lvl w:ilvl="0" w:tplc="0419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651D67BE"/>
    <w:multiLevelType w:val="multilevel"/>
    <w:tmpl w:val="49E686D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>
    <w:nsid w:val="6994113F"/>
    <w:multiLevelType w:val="hybridMultilevel"/>
    <w:tmpl w:val="AD58952E"/>
    <w:lvl w:ilvl="0" w:tplc="04190001">
      <w:start w:val="1"/>
      <w:numFmt w:val="bullet"/>
      <w:lvlText w:val=""/>
      <w:lvlJc w:val="left"/>
      <w:pPr>
        <w:tabs>
          <w:tab w:val="num" w:pos="1335"/>
        </w:tabs>
        <w:ind w:left="13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55"/>
        </w:tabs>
        <w:ind w:left="20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75"/>
        </w:tabs>
        <w:ind w:left="27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95"/>
        </w:tabs>
        <w:ind w:left="34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15"/>
        </w:tabs>
        <w:ind w:left="42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35"/>
        </w:tabs>
        <w:ind w:left="49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55"/>
        </w:tabs>
        <w:ind w:left="56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75"/>
        </w:tabs>
        <w:ind w:left="63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95"/>
        </w:tabs>
        <w:ind w:left="7095" w:hanging="360"/>
      </w:pPr>
      <w:rPr>
        <w:rFonts w:ascii="Wingdings" w:hAnsi="Wingdings" w:hint="default"/>
      </w:rPr>
    </w:lvl>
  </w:abstractNum>
  <w:abstractNum w:abstractNumId="31">
    <w:nsid w:val="6BA67F16"/>
    <w:multiLevelType w:val="hybridMultilevel"/>
    <w:tmpl w:val="3A0AF4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CF674CC"/>
    <w:multiLevelType w:val="hybridMultilevel"/>
    <w:tmpl w:val="D5E201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FCF1773"/>
    <w:multiLevelType w:val="hybridMultilevel"/>
    <w:tmpl w:val="82740E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0A0746B"/>
    <w:multiLevelType w:val="hybridMultilevel"/>
    <w:tmpl w:val="AD3EC1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2CF3221"/>
    <w:multiLevelType w:val="hybridMultilevel"/>
    <w:tmpl w:val="3FBC74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64168BA"/>
    <w:multiLevelType w:val="hybridMultilevel"/>
    <w:tmpl w:val="C562DB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A2E1A93"/>
    <w:multiLevelType w:val="hybridMultilevel"/>
    <w:tmpl w:val="3AA647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BA2414B"/>
    <w:multiLevelType w:val="hybridMultilevel"/>
    <w:tmpl w:val="F75E586E"/>
    <w:lvl w:ilvl="0" w:tplc="F6B2C62A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9">
    <w:nsid w:val="7C686AD9"/>
    <w:multiLevelType w:val="hybridMultilevel"/>
    <w:tmpl w:val="B98262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C966D09"/>
    <w:multiLevelType w:val="hybridMultilevel"/>
    <w:tmpl w:val="D34C9524"/>
    <w:lvl w:ilvl="0" w:tplc="978C7EF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>
    <w:nsid w:val="7CA50AE2"/>
    <w:multiLevelType w:val="hybridMultilevel"/>
    <w:tmpl w:val="66FAE6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E793E45"/>
    <w:multiLevelType w:val="hybridMultilevel"/>
    <w:tmpl w:val="5A7221C4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43">
    <w:nsid w:val="7FC461D9"/>
    <w:multiLevelType w:val="hybridMultilevel"/>
    <w:tmpl w:val="D4AEAC5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0"/>
  </w:num>
  <w:num w:numId="2">
    <w:abstractNumId w:val="15"/>
  </w:num>
  <w:num w:numId="3">
    <w:abstractNumId w:val="9"/>
  </w:num>
  <w:num w:numId="4">
    <w:abstractNumId w:val="14"/>
  </w:num>
  <w:num w:numId="5">
    <w:abstractNumId w:val="11"/>
  </w:num>
  <w:num w:numId="6">
    <w:abstractNumId w:val="28"/>
  </w:num>
  <w:num w:numId="7">
    <w:abstractNumId w:val="13"/>
  </w:num>
  <w:num w:numId="8">
    <w:abstractNumId w:val="29"/>
  </w:num>
  <w:num w:numId="9">
    <w:abstractNumId w:val="42"/>
  </w:num>
  <w:num w:numId="10">
    <w:abstractNumId w:val="30"/>
  </w:num>
  <w:num w:numId="11">
    <w:abstractNumId w:val="38"/>
  </w:num>
  <w:num w:numId="12">
    <w:abstractNumId w:val="43"/>
  </w:num>
  <w:num w:numId="13">
    <w:abstractNumId w:val="27"/>
  </w:num>
  <w:num w:numId="14">
    <w:abstractNumId w:val="34"/>
  </w:num>
  <w:num w:numId="15">
    <w:abstractNumId w:val="4"/>
  </w:num>
  <w:num w:numId="16">
    <w:abstractNumId w:val="6"/>
  </w:num>
  <w:num w:numId="17">
    <w:abstractNumId w:val="25"/>
  </w:num>
  <w:num w:numId="18">
    <w:abstractNumId w:val="2"/>
  </w:num>
  <w:num w:numId="19">
    <w:abstractNumId w:val="7"/>
  </w:num>
  <w:num w:numId="20">
    <w:abstractNumId w:val="22"/>
  </w:num>
  <w:num w:numId="21">
    <w:abstractNumId w:val="36"/>
  </w:num>
  <w:num w:numId="22">
    <w:abstractNumId w:val="39"/>
  </w:num>
  <w:num w:numId="23">
    <w:abstractNumId w:val="41"/>
  </w:num>
  <w:num w:numId="24">
    <w:abstractNumId w:val="1"/>
  </w:num>
  <w:num w:numId="25">
    <w:abstractNumId w:val="32"/>
  </w:num>
  <w:num w:numId="26">
    <w:abstractNumId w:val="0"/>
  </w:num>
  <w:num w:numId="27">
    <w:abstractNumId w:val="21"/>
  </w:num>
  <w:num w:numId="28">
    <w:abstractNumId w:val="37"/>
  </w:num>
  <w:num w:numId="29">
    <w:abstractNumId w:val="20"/>
  </w:num>
  <w:num w:numId="30">
    <w:abstractNumId w:val="24"/>
  </w:num>
  <w:num w:numId="31">
    <w:abstractNumId w:val="3"/>
  </w:num>
  <w:num w:numId="32">
    <w:abstractNumId w:val="33"/>
  </w:num>
  <w:num w:numId="33">
    <w:abstractNumId w:val="12"/>
  </w:num>
  <w:num w:numId="34">
    <w:abstractNumId w:val="31"/>
  </w:num>
  <w:num w:numId="35">
    <w:abstractNumId w:val="8"/>
  </w:num>
  <w:num w:numId="36">
    <w:abstractNumId w:val="26"/>
  </w:num>
  <w:num w:numId="37">
    <w:abstractNumId w:val="23"/>
  </w:num>
  <w:num w:numId="38">
    <w:abstractNumId w:val="18"/>
  </w:num>
  <w:num w:numId="39">
    <w:abstractNumId w:val="17"/>
  </w:num>
  <w:num w:numId="40">
    <w:abstractNumId w:val="35"/>
  </w:num>
  <w:num w:numId="41">
    <w:abstractNumId w:val="5"/>
  </w:num>
  <w:num w:numId="42">
    <w:abstractNumId w:val="10"/>
  </w:num>
  <w:num w:numId="43">
    <w:abstractNumId w:val="19"/>
  </w:num>
  <w:num w:numId="44">
    <w:abstractNumId w:val="16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9"/>
  <w:autoHyphenation/>
  <w:hyphenationZone w:val="357"/>
  <w:doNotHyphenateCaps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D3C03"/>
    <w:rsid w:val="0000122B"/>
    <w:rsid w:val="0000153E"/>
    <w:rsid w:val="000028BE"/>
    <w:rsid w:val="00003959"/>
    <w:rsid w:val="00005CE2"/>
    <w:rsid w:val="000074A3"/>
    <w:rsid w:val="00011812"/>
    <w:rsid w:val="000238C9"/>
    <w:rsid w:val="00026721"/>
    <w:rsid w:val="00027DCF"/>
    <w:rsid w:val="0003164C"/>
    <w:rsid w:val="00046FD7"/>
    <w:rsid w:val="00047702"/>
    <w:rsid w:val="000630B3"/>
    <w:rsid w:val="000817C8"/>
    <w:rsid w:val="000968A5"/>
    <w:rsid w:val="000A6E35"/>
    <w:rsid w:val="000D1460"/>
    <w:rsid w:val="000D477C"/>
    <w:rsid w:val="000D51C4"/>
    <w:rsid w:val="000E5346"/>
    <w:rsid w:val="001007CA"/>
    <w:rsid w:val="00110AE1"/>
    <w:rsid w:val="001176B6"/>
    <w:rsid w:val="0012440F"/>
    <w:rsid w:val="001360B3"/>
    <w:rsid w:val="0014081C"/>
    <w:rsid w:val="00143196"/>
    <w:rsid w:val="00155E11"/>
    <w:rsid w:val="00166A92"/>
    <w:rsid w:val="001805D0"/>
    <w:rsid w:val="00184A6A"/>
    <w:rsid w:val="001A067B"/>
    <w:rsid w:val="001A3506"/>
    <w:rsid w:val="001A797C"/>
    <w:rsid w:val="001C0A6B"/>
    <w:rsid w:val="001D370B"/>
    <w:rsid w:val="001E0B0D"/>
    <w:rsid w:val="001E579F"/>
    <w:rsid w:val="001F31CF"/>
    <w:rsid w:val="001F64CF"/>
    <w:rsid w:val="001F7563"/>
    <w:rsid w:val="002005C8"/>
    <w:rsid w:val="00204365"/>
    <w:rsid w:val="0021308D"/>
    <w:rsid w:val="00231FCB"/>
    <w:rsid w:val="00236269"/>
    <w:rsid w:val="00244C8F"/>
    <w:rsid w:val="002565BE"/>
    <w:rsid w:val="00257CEA"/>
    <w:rsid w:val="00265EE8"/>
    <w:rsid w:val="002752F4"/>
    <w:rsid w:val="00287E21"/>
    <w:rsid w:val="002A1A53"/>
    <w:rsid w:val="002B20FE"/>
    <w:rsid w:val="002B2467"/>
    <w:rsid w:val="002B6A46"/>
    <w:rsid w:val="002B7854"/>
    <w:rsid w:val="002C5FF6"/>
    <w:rsid w:val="002D5679"/>
    <w:rsid w:val="002E18B6"/>
    <w:rsid w:val="002E3A98"/>
    <w:rsid w:val="00305A8A"/>
    <w:rsid w:val="003123D7"/>
    <w:rsid w:val="0033311A"/>
    <w:rsid w:val="0033398E"/>
    <w:rsid w:val="00333B4A"/>
    <w:rsid w:val="00343CBA"/>
    <w:rsid w:val="00345B5E"/>
    <w:rsid w:val="003463E3"/>
    <w:rsid w:val="00352D0F"/>
    <w:rsid w:val="00353943"/>
    <w:rsid w:val="00354EBC"/>
    <w:rsid w:val="003560DD"/>
    <w:rsid w:val="00360E83"/>
    <w:rsid w:val="003722EF"/>
    <w:rsid w:val="00384715"/>
    <w:rsid w:val="00392501"/>
    <w:rsid w:val="003957BD"/>
    <w:rsid w:val="003B3008"/>
    <w:rsid w:val="003B703A"/>
    <w:rsid w:val="003B72AC"/>
    <w:rsid w:val="003C17C8"/>
    <w:rsid w:val="003C6AD3"/>
    <w:rsid w:val="003D1ADF"/>
    <w:rsid w:val="003D3C03"/>
    <w:rsid w:val="003D77CE"/>
    <w:rsid w:val="003F19CC"/>
    <w:rsid w:val="003F3759"/>
    <w:rsid w:val="003F3DD7"/>
    <w:rsid w:val="003F742A"/>
    <w:rsid w:val="00402ED6"/>
    <w:rsid w:val="00405185"/>
    <w:rsid w:val="00411DF9"/>
    <w:rsid w:val="00413ECB"/>
    <w:rsid w:val="004157A6"/>
    <w:rsid w:val="00420C7D"/>
    <w:rsid w:val="0043474A"/>
    <w:rsid w:val="00435DBB"/>
    <w:rsid w:val="00452378"/>
    <w:rsid w:val="0045395D"/>
    <w:rsid w:val="00455139"/>
    <w:rsid w:val="0046254D"/>
    <w:rsid w:val="004625B5"/>
    <w:rsid w:val="004634E5"/>
    <w:rsid w:val="00465FE7"/>
    <w:rsid w:val="00470BD0"/>
    <w:rsid w:val="00473824"/>
    <w:rsid w:val="00475871"/>
    <w:rsid w:val="0048554F"/>
    <w:rsid w:val="00486A60"/>
    <w:rsid w:val="00487CDD"/>
    <w:rsid w:val="004900AF"/>
    <w:rsid w:val="0049104A"/>
    <w:rsid w:val="004957EA"/>
    <w:rsid w:val="004961A0"/>
    <w:rsid w:val="004A1F3D"/>
    <w:rsid w:val="004A60CC"/>
    <w:rsid w:val="004A74DE"/>
    <w:rsid w:val="004B0A0E"/>
    <w:rsid w:val="004B1CD2"/>
    <w:rsid w:val="004C629F"/>
    <w:rsid w:val="004D3503"/>
    <w:rsid w:val="004D424F"/>
    <w:rsid w:val="004D44E8"/>
    <w:rsid w:val="004E3129"/>
    <w:rsid w:val="004E49F1"/>
    <w:rsid w:val="004E5DFE"/>
    <w:rsid w:val="004F1CCD"/>
    <w:rsid w:val="00501DC5"/>
    <w:rsid w:val="0051728C"/>
    <w:rsid w:val="00520D5E"/>
    <w:rsid w:val="00521EBF"/>
    <w:rsid w:val="00527B5D"/>
    <w:rsid w:val="005303F2"/>
    <w:rsid w:val="005376E4"/>
    <w:rsid w:val="005402A3"/>
    <w:rsid w:val="00540799"/>
    <w:rsid w:val="0054416F"/>
    <w:rsid w:val="0055032E"/>
    <w:rsid w:val="00551A29"/>
    <w:rsid w:val="005533DD"/>
    <w:rsid w:val="00576752"/>
    <w:rsid w:val="00577DFC"/>
    <w:rsid w:val="005853FB"/>
    <w:rsid w:val="00592C91"/>
    <w:rsid w:val="005A6912"/>
    <w:rsid w:val="005B2CC0"/>
    <w:rsid w:val="005B5043"/>
    <w:rsid w:val="005C521B"/>
    <w:rsid w:val="005C5704"/>
    <w:rsid w:val="005D041C"/>
    <w:rsid w:val="005D33AC"/>
    <w:rsid w:val="005D7A86"/>
    <w:rsid w:val="005E3CDE"/>
    <w:rsid w:val="005F6ED3"/>
    <w:rsid w:val="006007CA"/>
    <w:rsid w:val="00600A62"/>
    <w:rsid w:val="00602175"/>
    <w:rsid w:val="006047F8"/>
    <w:rsid w:val="006057F1"/>
    <w:rsid w:val="00613678"/>
    <w:rsid w:val="00613D20"/>
    <w:rsid w:val="0062330B"/>
    <w:rsid w:val="00633ECC"/>
    <w:rsid w:val="00636A9B"/>
    <w:rsid w:val="00641D8B"/>
    <w:rsid w:val="00645EC4"/>
    <w:rsid w:val="00652B49"/>
    <w:rsid w:val="006565B6"/>
    <w:rsid w:val="00673E2C"/>
    <w:rsid w:val="00680EA7"/>
    <w:rsid w:val="00680F78"/>
    <w:rsid w:val="006824F2"/>
    <w:rsid w:val="00684693"/>
    <w:rsid w:val="00692610"/>
    <w:rsid w:val="00697306"/>
    <w:rsid w:val="006A7898"/>
    <w:rsid w:val="006C212E"/>
    <w:rsid w:val="006C3F30"/>
    <w:rsid w:val="006C643F"/>
    <w:rsid w:val="006C72FF"/>
    <w:rsid w:val="006C762B"/>
    <w:rsid w:val="006D6359"/>
    <w:rsid w:val="006E0896"/>
    <w:rsid w:val="006F3FF9"/>
    <w:rsid w:val="00700A9D"/>
    <w:rsid w:val="00702749"/>
    <w:rsid w:val="00702FAC"/>
    <w:rsid w:val="00714622"/>
    <w:rsid w:val="007205F5"/>
    <w:rsid w:val="0072405D"/>
    <w:rsid w:val="00726248"/>
    <w:rsid w:val="007263E5"/>
    <w:rsid w:val="007307AA"/>
    <w:rsid w:val="007312A5"/>
    <w:rsid w:val="00741B7E"/>
    <w:rsid w:val="00746733"/>
    <w:rsid w:val="00750636"/>
    <w:rsid w:val="00754EF1"/>
    <w:rsid w:val="00755E25"/>
    <w:rsid w:val="00765CF8"/>
    <w:rsid w:val="00767431"/>
    <w:rsid w:val="00767836"/>
    <w:rsid w:val="0077333D"/>
    <w:rsid w:val="00773ED3"/>
    <w:rsid w:val="00784193"/>
    <w:rsid w:val="00787636"/>
    <w:rsid w:val="0079509A"/>
    <w:rsid w:val="00797608"/>
    <w:rsid w:val="007A05DC"/>
    <w:rsid w:val="007A359B"/>
    <w:rsid w:val="007B7F7E"/>
    <w:rsid w:val="007D02EA"/>
    <w:rsid w:val="007D5E63"/>
    <w:rsid w:val="007E63C6"/>
    <w:rsid w:val="007F612F"/>
    <w:rsid w:val="0081280F"/>
    <w:rsid w:val="0082002E"/>
    <w:rsid w:val="0082259C"/>
    <w:rsid w:val="00825454"/>
    <w:rsid w:val="008262BE"/>
    <w:rsid w:val="00827C63"/>
    <w:rsid w:val="00833CA4"/>
    <w:rsid w:val="0083510C"/>
    <w:rsid w:val="008529E6"/>
    <w:rsid w:val="00854EDF"/>
    <w:rsid w:val="0085777A"/>
    <w:rsid w:val="00857C46"/>
    <w:rsid w:val="00863E64"/>
    <w:rsid w:val="00877626"/>
    <w:rsid w:val="00877B7C"/>
    <w:rsid w:val="00881A9C"/>
    <w:rsid w:val="00882387"/>
    <w:rsid w:val="00897BF5"/>
    <w:rsid w:val="008B07EA"/>
    <w:rsid w:val="008B1AFA"/>
    <w:rsid w:val="008B1D2B"/>
    <w:rsid w:val="008B4F0B"/>
    <w:rsid w:val="008B6D6A"/>
    <w:rsid w:val="008B72FE"/>
    <w:rsid w:val="008D203E"/>
    <w:rsid w:val="008D3EA6"/>
    <w:rsid w:val="008D5DAB"/>
    <w:rsid w:val="008E00BA"/>
    <w:rsid w:val="008E5E32"/>
    <w:rsid w:val="00913B23"/>
    <w:rsid w:val="00914F0E"/>
    <w:rsid w:val="00922084"/>
    <w:rsid w:val="00922B69"/>
    <w:rsid w:val="00942993"/>
    <w:rsid w:val="00945E8A"/>
    <w:rsid w:val="00946D91"/>
    <w:rsid w:val="00952B99"/>
    <w:rsid w:val="009608AE"/>
    <w:rsid w:val="00961394"/>
    <w:rsid w:val="00962FA8"/>
    <w:rsid w:val="00964930"/>
    <w:rsid w:val="009742EB"/>
    <w:rsid w:val="0099231E"/>
    <w:rsid w:val="0099274F"/>
    <w:rsid w:val="009A207C"/>
    <w:rsid w:val="009A2564"/>
    <w:rsid w:val="009B406B"/>
    <w:rsid w:val="009C02BB"/>
    <w:rsid w:val="009D74D1"/>
    <w:rsid w:val="009D7DD3"/>
    <w:rsid w:val="009E1229"/>
    <w:rsid w:val="009E38BD"/>
    <w:rsid w:val="00A01333"/>
    <w:rsid w:val="00A14DC6"/>
    <w:rsid w:val="00A1534B"/>
    <w:rsid w:val="00A160E0"/>
    <w:rsid w:val="00A1663F"/>
    <w:rsid w:val="00A31341"/>
    <w:rsid w:val="00A34982"/>
    <w:rsid w:val="00A47829"/>
    <w:rsid w:val="00A51FD1"/>
    <w:rsid w:val="00A53981"/>
    <w:rsid w:val="00A61A18"/>
    <w:rsid w:val="00A66B63"/>
    <w:rsid w:val="00A700CE"/>
    <w:rsid w:val="00A723F9"/>
    <w:rsid w:val="00A733CA"/>
    <w:rsid w:val="00A80380"/>
    <w:rsid w:val="00AA31E9"/>
    <w:rsid w:val="00AA46C3"/>
    <w:rsid w:val="00AA6B65"/>
    <w:rsid w:val="00AB03BB"/>
    <w:rsid w:val="00AB2246"/>
    <w:rsid w:val="00AB755E"/>
    <w:rsid w:val="00AC2D55"/>
    <w:rsid w:val="00AC3419"/>
    <w:rsid w:val="00AC4AEF"/>
    <w:rsid w:val="00AD195A"/>
    <w:rsid w:val="00AD490C"/>
    <w:rsid w:val="00AE1633"/>
    <w:rsid w:val="00AE1B12"/>
    <w:rsid w:val="00AF0233"/>
    <w:rsid w:val="00AF5021"/>
    <w:rsid w:val="00AF50A7"/>
    <w:rsid w:val="00AF60C1"/>
    <w:rsid w:val="00B022C7"/>
    <w:rsid w:val="00B10918"/>
    <w:rsid w:val="00B11106"/>
    <w:rsid w:val="00B216F4"/>
    <w:rsid w:val="00B25876"/>
    <w:rsid w:val="00B25D62"/>
    <w:rsid w:val="00B27887"/>
    <w:rsid w:val="00B30C32"/>
    <w:rsid w:val="00B311FE"/>
    <w:rsid w:val="00B31292"/>
    <w:rsid w:val="00B31EFB"/>
    <w:rsid w:val="00B35479"/>
    <w:rsid w:val="00B35FFD"/>
    <w:rsid w:val="00B4077B"/>
    <w:rsid w:val="00B41E5C"/>
    <w:rsid w:val="00B42B2E"/>
    <w:rsid w:val="00B42B46"/>
    <w:rsid w:val="00B5698A"/>
    <w:rsid w:val="00B60935"/>
    <w:rsid w:val="00B7297D"/>
    <w:rsid w:val="00B7650E"/>
    <w:rsid w:val="00B90140"/>
    <w:rsid w:val="00BB02D7"/>
    <w:rsid w:val="00BB1223"/>
    <w:rsid w:val="00BB43DF"/>
    <w:rsid w:val="00BC5904"/>
    <w:rsid w:val="00BC62DB"/>
    <w:rsid w:val="00BD2A13"/>
    <w:rsid w:val="00BD4009"/>
    <w:rsid w:val="00BD447C"/>
    <w:rsid w:val="00BD4B96"/>
    <w:rsid w:val="00BE7272"/>
    <w:rsid w:val="00BF5DCE"/>
    <w:rsid w:val="00C0258F"/>
    <w:rsid w:val="00C0607B"/>
    <w:rsid w:val="00C07A6C"/>
    <w:rsid w:val="00C11000"/>
    <w:rsid w:val="00C23512"/>
    <w:rsid w:val="00C260EA"/>
    <w:rsid w:val="00C32846"/>
    <w:rsid w:val="00C343F5"/>
    <w:rsid w:val="00C433FD"/>
    <w:rsid w:val="00C50429"/>
    <w:rsid w:val="00C54BDC"/>
    <w:rsid w:val="00C620BA"/>
    <w:rsid w:val="00C767CE"/>
    <w:rsid w:val="00C81EF4"/>
    <w:rsid w:val="00C859A3"/>
    <w:rsid w:val="00C861FE"/>
    <w:rsid w:val="00C97D23"/>
    <w:rsid w:val="00CA1076"/>
    <w:rsid w:val="00CA3F2F"/>
    <w:rsid w:val="00CA5348"/>
    <w:rsid w:val="00CB7D50"/>
    <w:rsid w:val="00CC5A3B"/>
    <w:rsid w:val="00CC7F87"/>
    <w:rsid w:val="00CD3F9C"/>
    <w:rsid w:val="00CD411D"/>
    <w:rsid w:val="00CD550B"/>
    <w:rsid w:val="00CD67B0"/>
    <w:rsid w:val="00CE5F19"/>
    <w:rsid w:val="00CE67C6"/>
    <w:rsid w:val="00CF09C7"/>
    <w:rsid w:val="00CF7F4E"/>
    <w:rsid w:val="00D10145"/>
    <w:rsid w:val="00D268D1"/>
    <w:rsid w:val="00D272F5"/>
    <w:rsid w:val="00D27F6E"/>
    <w:rsid w:val="00D31691"/>
    <w:rsid w:val="00D32D16"/>
    <w:rsid w:val="00D33F5C"/>
    <w:rsid w:val="00D411AE"/>
    <w:rsid w:val="00D43B49"/>
    <w:rsid w:val="00D46F18"/>
    <w:rsid w:val="00D47360"/>
    <w:rsid w:val="00D52B63"/>
    <w:rsid w:val="00D541EC"/>
    <w:rsid w:val="00D57119"/>
    <w:rsid w:val="00D603A2"/>
    <w:rsid w:val="00D7040F"/>
    <w:rsid w:val="00D7310C"/>
    <w:rsid w:val="00D760E0"/>
    <w:rsid w:val="00D76FAD"/>
    <w:rsid w:val="00D805B9"/>
    <w:rsid w:val="00D81B7A"/>
    <w:rsid w:val="00D8549E"/>
    <w:rsid w:val="00D90893"/>
    <w:rsid w:val="00D93754"/>
    <w:rsid w:val="00D93773"/>
    <w:rsid w:val="00DA3098"/>
    <w:rsid w:val="00DB1E82"/>
    <w:rsid w:val="00DB233D"/>
    <w:rsid w:val="00DB713D"/>
    <w:rsid w:val="00DC20F0"/>
    <w:rsid w:val="00DC2C7A"/>
    <w:rsid w:val="00DE6D90"/>
    <w:rsid w:val="00DF3A13"/>
    <w:rsid w:val="00DF43C8"/>
    <w:rsid w:val="00DF7856"/>
    <w:rsid w:val="00DF795F"/>
    <w:rsid w:val="00E00EB1"/>
    <w:rsid w:val="00E026E0"/>
    <w:rsid w:val="00E06660"/>
    <w:rsid w:val="00E16B74"/>
    <w:rsid w:val="00E2180D"/>
    <w:rsid w:val="00E23D50"/>
    <w:rsid w:val="00E3248D"/>
    <w:rsid w:val="00E41C1E"/>
    <w:rsid w:val="00E448D1"/>
    <w:rsid w:val="00E465B8"/>
    <w:rsid w:val="00E476FE"/>
    <w:rsid w:val="00E53518"/>
    <w:rsid w:val="00E54AA4"/>
    <w:rsid w:val="00E650C0"/>
    <w:rsid w:val="00E85994"/>
    <w:rsid w:val="00E874BC"/>
    <w:rsid w:val="00E965D0"/>
    <w:rsid w:val="00EA20EB"/>
    <w:rsid w:val="00EA4EC6"/>
    <w:rsid w:val="00EA706C"/>
    <w:rsid w:val="00EA7A5E"/>
    <w:rsid w:val="00ED1850"/>
    <w:rsid w:val="00EF3114"/>
    <w:rsid w:val="00F11FA1"/>
    <w:rsid w:val="00F14106"/>
    <w:rsid w:val="00F141C2"/>
    <w:rsid w:val="00F14EA6"/>
    <w:rsid w:val="00F15087"/>
    <w:rsid w:val="00F157EC"/>
    <w:rsid w:val="00F24E81"/>
    <w:rsid w:val="00F32085"/>
    <w:rsid w:val="00F45D91"/>
    <w:rsid w:val="00F51319"/>
    <w:rsid w:val="00F52DEE"/>
    <w:rsid w:val="00F555CF"/>
    <w:rsid w:val="00F65195"/>
    <w:rsid w:val="00F656EA"/>
    <w:rsid w:val="00F67F7A"/>
    <w:rsid w:val="00F863E9"/>
    <w:rsid w:val="00F9453F"/>
    <w:rsid w:val="00FA4BAA"/>
    <w:rsid w:val="00FA7DAB"/>
    <w:rsid w:val="00FB22A1"/>
    <w:rsid w:val="00FB557E"/>
    <w:rsid w:val="00FD6295"/>
    <w:rsid w:val="00FE05A8"/>
    <w:rsid w:val="00FE3D6F"/>
    <w:rsid w:val="00FE76C0"/>
    <w:rsid w:val="00FE7B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uiPriority="9" w:qFormat="1"/>
    <w:lsdException w:name="heading 5" w:semiHidden="0" w:uiPriority="0" w:unhideWhenUsed="0" w:qFormat="1"/>
    <w:lsdException w:name="heading 6" w:uiPriority="9" w:qFormat="1"/>
    <w:lsdException w:name="heading 7" w:semiHidden="0" w:uiPriority="0" w:unhideWhenUsed="0" w:qFormat="1"/>
    <w:lsdException w:name="heading 8" w:semiHidden="0" w:uiPriority="0" w:unhideWhenUsed="0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semiHidden="0" w:uiPriority="0" w:unhideWhenUsed="0" w:qFormat="1"/>
    <w:lsdException w:name="footnote reference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741B7E"/>
    <w:rPr>
      <w:sz w:val="24"/>
      <w:szCs w:val="24"/>
      <w:lang w:eastAsia="en-US"/>
    </w:rPr>
  </w:style>
  <w:style w:type="paragraph" w:styleId="1">
    <w:name w:val="heading 1"/>
    <w:basedOn w:val="a0"/>
    <w:next w:val="a0"/>
    <w:link w:val="10"/>
    <w:qFormat/>
    <w:rsid w:val="00C343F5"/>
    <w:pPr>
      <w:keepNext/>
      <w:jc w:val="both"/>
      <w:outlineLvl w:val="0"/>
    </w:pPr>
    <w:rPr>
      <w:rFonts w:eastAsia="Times New Roman"/>
      <w:b/>
      <w:bCs/>
      <w:lang/>
    </w:rPr>
  </w:style>
  <w:style w:type="paragraph" w:styleId="2">
    <w:name w:val="heading 2"/>
    <w:basedOn w:val="a0"/>
    <w:next w:val="a0"/>
    <w:link w:val="20"/>
    <w:uiPriority w:val="9"/>
    <w:qFormat/>
    <w:rsid w:val="00C343F5"/>
    <w:pPr>
      <w:keepNext/>
      <w:spacing w:before="240" w:after="60"/>
      <w:outlineLvl w:val="1"/>
    </w:pPr>
    <w:rPr>
      <w:rFonts w:ascii="Arial" w:eastAsia="Times New Roman" w:hAnsi="Arial"/>
      <w:b/>
      <w:bCs/>
      <w:i/>
      <w:iCs/>
      <w:sz w:val="28"/>
      <w:szCs w:val="28"/>
      <w:lang/>
    </w:rPr>
  </w:style>
  <w:style w:type="paragraph" w:styleId="3">
    <w:name w:val="heading 3"/>
    <w:basedOn w:val="a0"/>
    <w:next w:val="a0"/>
    <w:link w:val="30"/>
    <w:qFormat/>
    <w:rsid w:val="00897BF5"/>
    <w:pPr>
      <w:keepNext/>
      <w:outlineLvl w:val="2"/>
    </w:pPr>
    <w:rPr>
      <w:rFonts w:eastAsia="Times New Roman"/>
      <w:sz w:val="28"/>
      <w:szCs w:val="22"/>
      <w:lang/>
    </w:rPr>
  </w:style>
  <w:style w:type="paragraph" w:styleId="5">
    <w:name w:val="heading 5"/>
    <w:basedOn w:val="a0"/>
    <w:next w:val="a0"/>
    <w:link w:val="50"/>
    <w:qFormat/>
    <w:rsid w:val="00945E8A"/>
    <w:pPr>
      <w:keepNext/>
      <w:keepLines/>
      <w:spacing w:before="200" w:line="276" w:lineRule="auto"/>
      <w:outlineLvl w:val="4"/>
    </w:pPr>
    <w:rPr>
      <w:rFonts w:ascii="Cambria" w:eastAsia="Times New Roman" w:hAnsi="Cambria"/>
      <w:color w:val="243F60"/>
      <w:sz w:val="22"/>
      <w:szCs w:val="22"/>
      <w:lang/>
    </w:rPr>
  </w:style>
  <w:style w:type="paragraph" w:styleId="7">
    <w:name w:val="heading 7"/>
    <w:basedOn w:val="a0"/>
    <w:next w:val="a0"/>
    <w:link w:val="70"/>
    <w:qFormat/>
    <w:rsid w:val="00C343F5"/>
    <w:pPr>
      <w:keepNext/>
      <w:jc w:val="both"/>
      <w:outlineLvl w:val="6"/>
    </w:pPr>
    <w:rPr>
      <w:rFonts w:eastAsia="Times New Roman"/>
      <w:b/>
      <w:bCs/>
      <w:lang/>
    </w:rPr>
  </w:style>
  <w:style w:type="paragraph" w:styleId="8">
    <w:name w:val="heading 8"/>
    <w:basedOn w:val="a0"/>
    <w:next w:val="a0"/>
    <w:link w:val="80"/>
    <w:qFormat/>
    <w:rsid w:val="00897BF5"/>
    <w:pPr>
      <w:spacing w:before="240" w:after="60"/>
      <w:outlineLvl w:val="7"/>
    </w:pPr>
    <w:rPr>
      <w:rFonts w:eastAsia="Times New Roman"/>
      <w:i/>
      <w:iCs/>
      <w:lang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"/>
    <w:rsid w:val="00C343F5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4">
    <w:name w:val="footnote text"/>
    <w:basedOn w:val="a0"/>
    <w:link w:val="a5"/>
    <w:semiHidden/>
    <w:unhideWhenUsed/>
    <w:rsid w:val="00C343F5"/>
    <w:rPr>
      <w:rFonts w:eastAsia="Times New Roman"/>
      <w:sz w:val="20"/>
      <w:szCs w:val="20"/>
      <w:lang/>
    </w:rPr>
  </w:style>
  <w:style w:type="character" w:customStyle="1" w:styleId="a5">
    <w:name w:val="Текст сноски Знак"/>
    <w:link w:val="a4"/>
    <w:semiHidden/>
    <w:rsid w:val="00C343F5"/>
    <w:rPr>
      <w:rFonts w:eastAsia="Times New Roman"/>
    </w:rPr>
  </w:style>
  <w:style w:type="paragraph" w:styleId="a6">
    <w:name w:val="Body Text Indent"/>
    <w:basedOn w:val="a0"/>
    <w:link w:val="a7"/>
    <w:unhideWhenUsed/>
    <w:rsid w:val="00C343F5"/>
    <w:pPr>
      <w:spacing w:after="120"/>
      <w:ind w:left="283"/>
    </w:pPr>
    <w:rPr>
      <w:rFonts w:eastAsia="Times New Roman"/>
      <w:lang/>
    </w:rPr>
  </w:style>
  <w:style w:type="character" w:customStyle="1" w:styleId="a7">
    <w:name w:val="Основной текст с отступом Знак"/>
    <w:link w:val="a6"/>
    <w:rsid w:val="00C343F5"/>
    <w:rPr>
      <w:rFonts w:eastAsia="Times New Roman"/>
      <w:sz w:val="24"/>
      <w:szCs w:val="24"/>
    </w:rPr>
  </w:style>
  <w:style w:type="paragraph" w:styleId="21">
    <w:name w:val="Body Text Indent 2"/>
    <w:basedOn w:val="a0"/>
    <w:link w:val="22"/>
    <w:unhideWhenUsed/>
    <w:rsid w:val="00C343F5"/>
    <w:pPr>
      <w:spacing w:after="120" w:line="480" w:lineRule="auto"/>
      <w:ind w:left="283"/>
    </w:pPr>
    <w:rPr>
      <w:rFonts w:eastAsia="Times New Roman"/>
      <w:lang/>
    </w:rPr>
  </w:style>
  <w:style w:type="character" w:customStyle="1" w:styleId="22">
    <w:name w:val="Основной текст с отступом 2 Знак"/>
    <w:link w:val="21"/>
    <w:rsid w:val="00C343F5"/>
    <w:rPr>
      <w:rFonts w:eastAsia="Times New Roman"/>
      <w:sz w:val="24"/>
      <w:szCs w:val="24"/>
    </w:rPr>
  </w:style>
  <w:style w:type="paragraph" w:styleId="31">
    <w:name w:val="Body Text Indent 3"/>
    <w:basedOn w:val="a0"/>
    <w:link w:val="32"/>
    <w:uiPriority w:val="99"/>
    <w:semiHidden/>
    <w:unhideWhenUsed/>
    <w:rsid w:val="00C343F5"/>
    <w:pPr>
      <w:spacing w:after="120"/>
      <w:ind w:left="283"/>
    </w:pPr>
    <w:rPr>
      <w:rFonts w:eastAsia="Times New Roman"/>
      <w:sz w:val="16"/>
      <w:szCs w:val="16"/>
      <w:lang/>
    </w:rPr>
  </w:style>
  <w:style w:type="character" w:customStyle="1" w:styleId="32">
    <w:name w:val="Основной текст с отступом 3 Знак"/>
    <w:link w:val="31"/>
    <w:uiPriority w:val="99"/>
    <w:semiHidden/>
    <w:rsid w:val="00C343F5"/>
    <w:rPr>
      <w:rFonts w:eastAsia="Times New Roman"/>
      <w:sz w:val="16"/>
      <w:szCs w:val="16"/>
    </w:rPr>
  </w:style>
  <w:style w:type="character" w:styleId="a8">
    <w:name w:val="footnote reference"/>
    <w:semiHidden/>
    <w:unhideWhenUsed/>
    <w:rsid w:val="00C343F5"/>
    <w:rPr>
      <w:rFonts w:ascii="Times New Roman" w:hAnsi="Times New Roman" w:cs="Times New Roman" w:hint="default"/>
      <w:vertAlign w:val="superscript"/>
    </w:rPr>
  </w:style>
  <w:style w:type="paragraph" w:styleId="a9">
    <w:name w:val="List Paragraph"/>
    <w:basedOn w:val="a0"/>
    <w:qFormat/>
    <w:rsid w:val="00C343F5"/>
    <w:pPr>
      <w:ind w:left="720"/>
      <w:contextualSpacing/>
    </w:pPr>
    <w:rPr>
      <w:rFonts w:eastAsia="Times New Roman"/>
      <w:lang w:eastAsia="ru-RU"/>
    </w:rPr>
  </w:style>
  <w:style w:type="paragraph" w:customStyle="1" w:styleId="BodyText21">
    <w:name w:val="Body Text 21"/>
    <w:basedOn w:val="a0"/>
    <w:rsid w:val="00C343F5"/>
    <w:pPr>
      <w:jc w:val="right"/>
    </w:pPr>
    <w:rPr>
      <w:rFonts w:ascii="Arial" w:eastAsia="Times New Roman" w:hAnsi="Arial"/>
      <w:b/>
      <w:sz w:val="28"/>
      <w:szCs w:val="20"/>
      <w:lang w:val="en-US" w:eastAsia="ru-RU"/>
    </w:rPr>
  </w:style>
  <w:style w:type="paragraph" w:styleId="aa">
    <w:name w:val="Body Text"/>
    <w:basedOn w:val="a0"/>
    <w:link w:val="ab"/>
    <w:unhideWhenUsed/>
    <w:rsid w:val="00C343F5"/>
    <w:pPr>
      <w:spacing w:after="120"/>
    </w:pPr>
    <w:rPr>
      <w:rFonts w:eastAsia="Times New Roman"/>
      <w:lang/>
    </w:rPr>
  </w:style>
  <w:style w:type="character" w:customStyle="1" w:styleId="ab">
    <w:name w:val="Основной текст Знак"/>
    <w:link w:val="aa"/>
    <w:rsid w:val="00C343F5"/>
    <w:rPr>
      <w:rFonts w:eastAsia="Times New Roman"/>
      <w:sz w:val="24"/>
      <w:szCs w:val="24"/>
    </w:rPr>
  </w:style>
  <w:style w:type="paragraph" w:customStyle="1" w:styleId="FR2">
    <w:name w:val="FR2"/>
    <w:rsid w:val="00C343F5"/>
    <w:pPr>
      <w:widowControl w:val="0"/>
      <w:ind w:left="40"/>
      <w:jc w:val="center"/>
    </w:pPr>
    <w:rPr>
      <w:rFonts w:ascii="Courier New" w:eastAsia="Times New Roman" w:hAnsi="Courier New"/>
      <w:snapToGrid w:val="0"/>
      <w:sz w:val="16"/>
    </w:rPr>
  </w:style>
  <w:style w:type="character" w:customStyle="1" w:styleId="10">
    <w:name w:val="Заголовок 1 Знак"/>
    <w:link w:val="1"/>
    <w:rsid w:val="00C343F5"/>
    <w:rPr>
      <w:rFonts w:eastAsia="Times New Roman"/>
      <w:b/>
      <w:bCs/>
      <w:sz w:val="24"/>
      <w:szCs w:val="24"/>
    </w:rPr>
  </w:style>
  <w:style w:type="character" w:customStyle="1" w:styleId="70">
    <w:name w:val="Заголовок 7 Знак"/>
    <w:link w:val="7"/>
    <w:semiHidden/>
    <w:rsid w:val="00C343F5"/>
    <w:rPr>
      <w:rFonts w:eastAsia="Times New Roman"/>
      <w:b/>
      <w:bCs/>
      <w:sz w:val="24"/>
      <w:szCs w:val="24"/>
    </w:rPr>
  </w:style>
  <w:style w:type="paragraph" w:styleId="23">
    <w:name w:val="Body Text 2"/>
    <w:basedOn w:val="a0"/>
    <w:link w:val="24"/>
    <w:uiPriority w:val="99"/>
    <w:unhideWhenUsed/>
    <w:rsid w:val="00C343F5"/>
    <w:pPr>
      <w:jc w:val="both"/>
    </w:pPr>
    <w:rPr>
      <w:rFonts w:eastAsia="Times New Roman"/>
      <w:b/>
      <w:bCs/>
      <w:lang/>
    </w:rPr>
  </w:style>
  <w:style w:type="character" w:customStyle="1" w:styleId="24">
    <w:name w:val="Основной текст 2 Знак"/>
    <w:link w:val="23"/>
    <w:uiPriority w:val="99"/>
    <w:rsid w:val="00C343F5"/>
    <w:rPr>
      <w:rFonts w:eastAsia="Times New Roman"/>
      <w:b/>
      <w:bCs/>
      <w:sz w:val="24"/>
      <w:szCs w:val="24"/>
    </w:rPr>
  </w:style>
  <w:style w:type="paragraph" w:styleId="ac">
    <w:name w:val="Normal (Web)"/>
    <w:basedOn w:val="a0"/>
    <w:uiPriority w:val="99"/>
    <w:rsid w:val="00C343F5"/>
    <w:pPr>
      <w:spacing w:before="21" w:after="21"/>
    </w:pPr>
    <w:rPr>
      <w:rFonts w:eastAsia="Times New Roman"/>
      <w:sz w:val="20"/>
      <w:szCs w:val="20"/>
      <w:lang w:eastAsia="ru-RU"/>
    </w:rPr>
  </w:style>
  <w:style w:type="paragraph" w:styleId="ad">
    <w:name w:val="List"/>
    <w:basedOn w:val="a0"/>
    <w:rsid w:val="00C343F5"/>
    <w:pPr>
      <w:ind w:left="283" w:hanging="283"/>
    </w:pPr>
    <w:rPr>
      <w:rFonts w:eastAsia="Times New Roman"/>
      <w:lang w:eastAsia="ru-RU"/>
    </w:rPr>
  </w:style>
  <w:style w:type="paragraph" w:styleId="33">
    <w:name w:val="Body Text 3"/>
    <w:basedOn w:val="a0"/>
    <w:link w:val="34"/>
    <w:rsid w:val="00C343F5"/>
    <w:pPr>
      <w:spacing w:after="120"/>
    </w:pPr>
    <w:rPr>
      <w:rFonts w:eastAsia="Times New Roman"/>
      <w:sz w:val="16"/>
      <w:szCs w:val="16"/>
      <w:lang/>
    </w:rPr>
  </w:style>
  <w:style w:type="character" w:customStyle="1" w:styleId="34">
    <w:name w:val="Основной текст 3 Знак"/>
    <w:link w:val="33"/>
    <w:rsid w:val="00C343F5"/>
    <w:rPr>
      <w:rFonts w:eastAsia="Times New Roman"/>
      <w:sz w:val="16"/>
      <w:szCs w:val="16"/>
    </w:rPr>
  </w:style>
  <w:style w:type="paragraph" w:customStyle="1" w:styleId="11">
    <w:name w:val="Стиль1"/>
    <w:basedOn w:val="a0"/>
    <w:rsid w:val="00C343F5"/>
    <w:pPr>
      <w:spacing w:line="360" w:lineRule="auto"/>
      <w:ind w:firstLine="709"/>
      <w:jc w:val="both"/>
    </w:pPr>
    <w:rPr>
      <w:rFonts w:eastAsia="Times New Roman"/>
      <w:sz w:val="28"/>
      <w:szCs w:val="28"/>
      <w:lang w:eastAsia="ru-RU"/>
    </w:rPr>
  </w:style>
  <w:style w:type="paragraph" w:customStyle="1" w:styleId="12">
    <w:name w:val="Абзац списка1"/>
    <w:basedOn w:val="a0"/>
    <w:rsid w:val="00C343F5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customStyle="1" w:styleId="HalfLine">
    <w:name w:val="Half Line"/>
    <w:rsid w:val="00C343F5"/>
    <w:pPr>
      <w:keepNext/>
      <w:keepLines/>
      <w:tabs>
        <w:tab w:val="left" w:leader="dot" w:pos="3969"/>
      </w:tabs>
      <w:spacing w:before="400" w:after="280"/>
      <w:ind w:right="85"/>
    </w:pPr>
    <w:rPr>
      <w:rFonts w:ascii="Arial" w:eastAsia="Times New Roman" w:hAnsi="Arial"/>
      <w:sz w:val="22"/>
      <w:lang w:val="en-GB" w:eastAsia="en-US"/>
    </w:rPr>
  </w:style>
  <w:style w:type="table" w:styleId="ae">
    <w:name w:val="Table Grid"/>
    <w:basedOn w:val="a2"/>
    <w:uiPriority w:val="59"/>
    <w:rsid w:val="00C343F5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em">
    <w:name w:val="stem"/>
    <w:basedOn w:val="a0"/>
    <w:rsid w:val="00945E8A"/>
    <w:pPr>
      <w:keepNext/>
      <w:spacing w:after="220"/>
    </w:pPr>
    <w:rPr>
      <w:rFonts w:ascii="Arial" w:eastAsia="Times New Roman" w:hAnsi="Arial"/>
      <w:sz w:val="22"/>
      <w:szCs w:val="20"/>
      <w:lang w:val="en-AU"/>
    </w:rPr>
  </w:style>
  <w:style w:type="paragraph" w:customStyle="1" w:styleId="61">
    <w:name w:val="Заголовок 61"/>
    <w:basedOn w:val="a0"/>
    <w:rsid w:val="00945E8A"/>
    <w:pPr>
      <w:spacing w:before="100" w:beforeAutospacing="1" w:after="100" w:afterAutospacing="1"/>
      <w:outlineLvl w:val="6"/>
    </w:pPr>
    <w:rPr>
      <w:rFonts w:eastAsia="Times New Roman"/>
      <w:b/>
      <w:bCs/>
      <w:color w:val="71BEF7"/>
      <w:sz w:val="20"/>
      <w:szCs w:val="20"/>
      <w:lang w:eastAsia="ru-RU"/>
    </w:rPr>
  </w:style>
  <w:style w:type="paragraph" w:styleId="af">
    <w:name w:val="caption"/>
    <w:basedOn w:val="a0"/>
    <w:next w:val="a0"/>
    <w:qFormat/>
    <w:rsid w:val="00945E8A"/>
    <w:pPr>
      <w:spacing w:line="276" w:lineRule="auto"/>
    </w:pPr>
    <w:rPr>
      <w:b/>
      <w:bCs/>
      <w:color w:val="FF0000"/>
      <w:sz w:val="28"/>
      <w:szCs w:val="28"/>
    </w:rPr>
  </w:style>
  <w:style w:type="paragraph" w:styleId="af0">
    <w:name w:val="Title"/>
    <w:basedOn w:val="a0"/>
    <w:link w:val="af1"/>
    <w:qFormat/>
    <w:rsid w:val="00945E8A"/>
    <w:pPr>
      <w:jc w:val="center"/>
    </w:pPr>
    <w:rPr>
      <w:rFonts w:eastAsia="Times New Roman"/>
      <w:b/>
      <w:bCs/>
      <w:szCs w:val="20"/>
      <w:lang/>
    </w:rPr>
  </w:style>
  <w:style w:type="character" w:customStyle="1" w:styleId="af1">
    <w:name w:val="Название Знак"/>
    <w:link w:val="af0"/>
    <w:rsid w:val="00945E8A"/>
    <w:rPr>
      <w:rFonts w:eastAsia="Times New Roman"/>
      <w:b/>
      <w:bCs/>
      <w:sz w:val="24"/>
    </w:rPr>
  </w:style>
  <w:style w:type="character" w:customStyle="1" w:styleId="50">
    <w:name w:val="Заголовок 5 Знак"/>
    <w:link w:val="5"/>
    <w:rsid w:val="00945E8A"/>
    <w:rPr>
      <w:rFonts w:ascii="Cambria" w:eastAsia="Times New Roman" w:hAnsi="Cambria"/>
      <w:color w:val="243F60"/>
      <w:sz w:val="22"/>
      <w:szCs w:val="22"/>
      <w:lang w:eastAsia="en-US"/>
    </w:rPr>
  </w:style>
  <w:style w:type="paragraph" w:styleId="af2">
    <w:name w:val="footer"/>
    <w:basedOn w:val="a0"/>
    <w:link w:val="af3"/>
    <w:uiPriority w:val="99"/>
    <w:rsid w:val="00945E8A"/>
    <w:pPr>
      <w:tabs>
        <w:tab w:val="center" w:pos="4677"/>
        <w:tab w:val="right" w:pos="9355"/>
      </w:tabs>
    </w:pPr>
    <w:rPr>
      <w:rFonts w:eastAsia="Times New Roman"/>
      <w:lang/>
    </w:rPr>
  </w:style>
  <w:style w:type="character" w:customStyle="1" w:styleId="af3">
    <w:name w:val="Нижний колонтитул Знак"/>
    <w:link w:val="af2"/>
    <w:uiPriority w:val="99"/>
    <w:rsid w:val="00945E8A"/>
    <w:rPr>
      <w:rFonts w:eastAsia="Times New Roman"/>
      <w:sz w:val="24"/>
      <w:szCs w:val="24"/>
    </w:rPr>
  </w:style>
  <w:style w:type="character" w:customStyle="1" w:styleId="Zag11">
    <w:name w:val="Zag_11"/>
    <w:uiPriority w:val="99"/>
    <w:rsid w:val="00897BF5"/>
  </w:style>
  <w:style w:type="paragraph" w:styleId="af4">
    <w:name w:val="Balloon Text"/>
    <w:basedOn w:val="a0"/>
    <w:link w:val="af5"/>
    <w:uiPriority w:val="99"/>
    <w:semiHidden/>
    <w:unhideWhenUsed/>
    <w:rsid w:val="00897BF5"/>
    <w:rPr>
      <w:rFonts w:ascii="Tahoma" w:hAnsi="Tahoma"/>
      <w:sz w:val="16"/>
      <w:szCs w:val="16"/>
      <w:lang/>
    </w:rPr>
  </w:style>
  <w:style w:type="character" w:customStyle="1" w:styleId="af5">
    <w:name w:val="Текст выноски Знак"/>
    <w:link w:val="af4"/>
    <w:uiPriority w:val="99"/>
    <w:semiHidden/>
    <w:rsid w:val="00897BF5"/>
    <w:rPr>
      <w:rFonts w:ascii="Tahoma" w:hAnsi="Tahoma" w:cs="Tahoma"/>
      <w:sz w:val="16"/>
      <w:szCs w:val="16"/>
      <w:lang w:eastAsia="en-US"/>
    </w:rPr>
  </w:style>
  <w:style w:type="character" w:customStyle="1" w:styleId="30">
    <w:name w:val="Заголовок 3 Знак"/>
    <w:link w:val="3"/>
    <w:rsid w:val="00897BF5"/>
    <w:rPr>
      <w:rFonts w:eastAsia="Times New Roman"/>
      <w:sz w:val="28"/>
      <w:szCs w:val="22"/>
    </w:rPr>
  </w:style>
  <w:style w:type="character" w:customStyle="1" w:styleId="80">
    <w:name w:val="Заголовок 8 Знак"/>
    <w:link w:val="8"/>
    <w:rsid w:val="00897BF5"/>
    <w:rPr>
      <w:rFonts w:eastAsia="Times New Roman"/>
      <w:i/>
      <w:iCs/>
      <w:sz w:val="24"/>
      <w:szCs w:val="24"/>
    </w:rPr>
  </w:style>
  <w:style w:type="paragraph" w:customStyle="1" w:styleId="Iauiue">
    <w:name w:val="Iau?iue"/>
    <w:rsid w:val="00897BF5"/>
    <w:pPr>
      <w:widowControl w:val="0"/>
    </w:pPr>
    <w:rPr>
      <w:rFonts w:eastAsia="Times New Roman"/>
    </w:rPr>
  </w:style>
  <w:style w:type="paragraph" w:customStyle="1" w:styleId="FR5">
    <w:name w:val="FR5"/>
    <w:rsid w:val="00897BF5"/>
    <w:pPr>
      <w:widowControl w:val="0"/>
      <w:spacing w:line="360" w:lineRule="auto"/>
      <w:ind w:firstLine="480"/>
    </w:pPr>
    <w:rPr>
      <w:rFonts w:ascii="Courier New" w:eastAsia="Times New Roman" w:hAnsi="Courier New"/>
      <w:snapToGrid w:val="0"/>
      <w:sz w:val="16"/>
    </w:rPr>
  </w:style>
  <w:style w:type="paragraph" w:styleId="13">
    <w:name w:val="toc 1"/>
    <w:basedOn w:val="a0"/>
    <w:next w:val="a0"/>
    <w:autoRedefine/>
    <w:semiHidden/>
    <w:rsid w:val="00897BF5"/>
    <w:pPr>
      <w:keepNext/>
      <w:keepLines/>
      <w:ind w:left="-57" w:right="-57"/>
      <w:outlineLvl w:val="1"/>
    </w:pPr>
    <w:rPr>
      <w:rFonts w:eastAsia="Times New Roman"/>
      <w:sz w:val="28"/>
      <w:szCs w:val="28"/>
      <w:lang w:eastAsia="ru-RU"/>
    </w:rPr>
  </w:style>
  <w:style w:type="paragraph" w:styleId="af6">
    <w:name w:val="header"/>
    <w:basedOn w:val="a0"/>
    <w:link w:val="af7"/>
    <w:uiPriority w:val="99"/>
    <w:unhideWhenUsed/>
    <w:rsid w:val="009608AE"/>
    <w:pPr>
      <w:tabs>
        <w:tab w:val="center" w:pos="4677"/>
        <w:tab w:val="right" w:pos="9355"/>
      </w:tabs>
    </w:pPr>
    <w:rPr>
      <w:lang/>
    </w:rPr>
  </w:style>
  <w:style w:type="character" w:customStyle="1" w:styleId="af7">
    <w:name w:val="Верхний колонтитул Знак"/>
    <w:link w:val="af6"/>
    <w:uiPriority w:val="99"/>
    <w:rsid w:val="009608AE"/>
    <w:rPr>
      <w:sz w:val="24"/>
      <w:szCs w:val="24"/>
      <w:lang w:eastAsia="en-US"/>
    </w:rPr>
  </w:style>
  <w:style w:type="paragraph" w:customStyle="1" w:styleId="a">
    <w:name w:val="перечень"/>
    <w:basedOn w:val="a0"/>
    <w:qFormat/>
    <w:rsid w:val="00473824"/>
    <w:pPr>
      <w:numPr>
        <w:numId w:val="5"/>
      </w:numPr>
      <w:jc w:val="both"/>
    </w:pPr>
    <w:rPr>
      <w:rFonts w:eastAsia="Times New Roman"/>
      <w:lang w:eastAsia="ru-RU"/>
    </w:rPr>
  </w:style>
  <w:style w:type="character" w:styleId="af8">
    <w:name w:val="page number"/>
    <w:basedOn w:val="a1"/>
    <w:rsid w:val="00A61A18"/>
  </w:style>
  <w:style w:type="paragraph" w:customStyle="1" w:styleId="af9">
    <w:name w:val="Вопрос_прод"/>
    <w:basedOn w:val="a0"/>
    <w:link w:val="afa"/>
    <w:qFormat/>
    <w:rsid w:val="000238C9"/>
    <w:pPr>
      <w:ind w:left="454"/>
      <w:jc w:val="both"/>
    </w:pPr>
    <w:rPr>
      <w:sz w:val="28"/>
      <w:szCs w:val="22"/>
      <w:lang/>
    </w:rPr>
  </w:style>
  <w:style w:type="character" w:customStyle="1" w:styleId="afa">
    <w:name w:val="Вопрос_прод Знак"/>
    <w:link w:val="af9"/>
    <w:rsid w:val="000238C9"/>
    <w:rPr>
      <w:sz w:val="28"/>
      <w:szCs w:val="22"/>
      <w:lang w:eastAsia="en-US"/>
    </w:rPr>
  </w:style>
  <w:style w:type="paragraph" w:customStyle="1" w:styleId="afb">
    <w:name w:val="Ответ"/>
    <w:basedOn w:val="a0"/>
    <w:link w:val="afc"/>
    <w:rsid w:val="00384715"/>
    <w:pPr>
      <w:tabs>
        <w:tab w:val="left" w:pos="794"/>
        <w:tab w:val="left" w:pos="2665"/>
        <w:tab w:val="left" w:pos="3005"/>
        <w:tab w:val="left" w:pos="4876"/>
        <w:tab w:val="left" w:pos="5216"/>
        <w:tab w:val="left" w:pos="7088"/>
        <w:tab w:val="left" w:pos="7428"/>
        <w:tab w:val="left" w:pos="9356"/>
      </w:tabs>
      <w:spacing w:before="120"/>
      <w:ind w:left="794" w:hanging="340"/>
      <w:jc w:val="both"/>
    </w:pPr>
    <w:rPr>
      <w:sz w:val="28"/>
      <w:szCs w:val="22"/>
      <w:lang/>
    </w:rPr>
  </w:style>
  <w:style w:type="character" w:customStyle="1" w:styleId="afc">
    <w:name w:val="Ответ Знак"/>
    <w:link w:val="afb"/>
    <w:rsid w:val="00384715"/>
    <w:rPr>
      <w:sz w:val="28"/>
      <w:szCs w:val="22"/>
      <w:lang w:eastAsia="en-US"/>
    </w:rPr>
  </w:style>
  <w:style w:type="character" w:customStyle="1" w:styleId="18">
    <w:name w:val="Знак Знак18"/>
    <w:rsid w:val="00692610"/>
    <w:rPr>
      <w:b/>
      <w:bCs/>
      <w:sz w:val="24"/>
      <w:szCs w:val="24"/>
      <w:lang w:bidi="ar-SA"/>
    </w:rPr>
  </w:style>
  <w:style w:type="paragraph" w:customStyle="1" w:styleId="afd">
    <w:name w:val="Знак Знак Знак Знак"/>
    <w:basedOn w:val="a0"/>
    <w:rsid w:val="00475871"/>
    <w:pPr>
      <w:spacing w:after="160" w:line="240" w:lineRule="exact"/>
      <w:jc w:val="both"/>
    </w:pPr>
    <w:rPr>
      <w:rFonts w:ascii="Verdana" w:eastAsia="Times New Roman" w:hAnsi="Verdana" w:cs="Verdana"/>
      <w:sz w:val="20"/>
      <w:szCs w:val="20"/>
      <w:lang w:val="en-US" w:eastAsia="ru-RU" w:bidi="pa-IN"/>
    </w:rPr>
  </w:style>
  <w:style w:type="character" w:styleId="afe">
    <w:name w:val="Hyperlink"/>
    <w:unhideWhenUsed/>
    <w:rsid w:val="00C97D2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D335B5-7749-48CF-9985-D553E38764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6</Pages>
  <Words>1980</Words>
  <Characters>11288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ОКРУЖАЮЩИЙ МИР</vt:lpstr>
    </vt:vector>
  </TitlesOfParts>
  <Company>RAO</Company>
  <LinksUpToDate>false</LinksUpToDate>
  <CharactersWithSpaces>13242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ОКРУЖАЮЩИЙ МИР</dc:title>
  <dc:creator>rao629</dc:creator>
  <cp:lastModifiedBy>-</cp:lastModifiedBy>
  <cp:revision>3</cp:revision>
  <cp:lastPrinted>2014-02-11T01:33:00Z</cp:lastPrinted>
  <dcterms:created xsi:type="dcterms:W3CDTF">2015-04-15T02:54:00Z</dcterms:created>
  <dcterms:modified xsi:type="dcterms:W3CDTF">2017-02-01T13:48:00Z</dcterms:modified>
</cp:coreProperties>
</file>